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="002E17D0" w:rsidP="18E3DC5C" w:rsidRDefault="002E17D0" w14:paraId="0EA2BA3E" wp14:textId="0CE3F047">
      <w:pPr>
        <w:tabs>
          <w:tab w:val="left" w:pos="6020"/>
        </w:tabs>
        <w:rPr>
          <w:rFonts w:ascii="Comic Sans MS" w:hAnsi="Comic Sans MS"/>
          <w:b w:val="1"/>
          <w:bCs w:val="1"/>
          <w:sz w:val="24"/>
          <w:szCs w:val="24"/>
        </w:rPr>
      </w:pPr>
      <w:r w:rsidRPr="002F7BCB">
        <w:rPr>
          <w:rFonts w:ascii="Times New Roman" w:hAnsi="Times New Roman" w:cs="Times New Roman"/>
          <w:noProof/>
          <w:sz w:val="21"/>
          <w:szCs w:val="21"/>
          <w:lang w:eastAsia="en-GB"/>
        </w:rPr>
        <w:drawing>
          <wp:anchor xmlns:wp14="http://schemas.microsoft.com/office/word/2010/wordprocessingDrawing" distT="0" distB="0" distL="114300" distR="114300" simplePos="0" relativeHeight="251659264" behindDoc="0" locked="0" layoutInCell="1" allowOverlap="1" wp14:anchorId="79D3CB27" wp14:editId="4D258337">
            <wp:simplePos x="0" y="0"/>
            <wp:positionH relativeFrom="margin">
              <wp:posOffset>8742680</wp:posOffset>
            </wp:positionH>
            <wp:positionV relativeFrom="paragraph">
              <wp:posOffset>-317500</wp:posOffset>
            </wp:positionV>
            <wp:extent cx="889000" cy="889000"/>
            <wp:effectExtent l="0" t="0" r="6350" b="6350"/>
            <wp:wrapNone/>
            <wp:docPr id="1" name="Picture 1" descr="holy_trinity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y_trinity_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88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 w:rsidRPr="18E3DC5C" w:rsidR="5A875BB9">
        <w:rPr>
          <w:rFonts w:ascii="Comic Sans MS" w:hAnsi="Comic Sans MS"/>
          <w:b w:val="1"/>
          <w:bCs w:val="1"/>
          <w:sz w:val="32"/>
          <w:szCs w:val="32"/>
        </w:rPr>
        <w:t>Art Whole School Overview</w:t>
      </w:r>
      <w:r w:rsidRPr="18E3DC5C" w:rsidR="4732A0DD">
        <w:rPr>
          <w:rFonts w:ascii="Comic Sans MS" w:hAnsi="Comic Sans MS"/>
          <w:b w:val="1"/>
          <w:bCs w:val="1"/>
          <w:sz w:val="32"/>
          <w:szCs w:val="32"/>
        </w:rPr>
        <w:t xml:space="preserve"> 2026-27</w:t>
      </w:r>
    </w:p>
    <w:p xmlns:wp14="http://schemas.microsoft.com/office/word/2010/wordml" w:rsidR="002E17D0" w:rsidP="002E17D0" w:rsidRDefault="002E17D0" w14:paraId="672A6659" wp14:textId="77777777">
      <w:pPr>
        <w:tabs>
          <w:tab w:val="left" w:pos="6020"/>
        </w:tabs>
        <w:jc w:val="center"/>
        <w:rPr>
          <w:rFonts w:ascii="Comic Sans MS" w:hAnsi="Comic Sans MS"/>
          <w:b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"/>
        <w:gridCol w:w="4560"/>
        <w:gridCol w:w="4560"/>
        <w:gridCol w:w="4560"/>
      </w:tblGrid>
      <w:tr xmlns:wp14="http://schemas.microsoft.com/office/word/2010/wordml" w:rsidR="002E17D0" w:rsidTr="18E3DC5C" w14:paraId="5547DC52" wp14:textId="77777777">
        <w:trPr>
          <w:trHeight w:val="1039"/>
        </w:trPr>
        <w:tc>
          <w:tcPr>
            <w:tcW w:w="1538" w:type="dxa"/>
            <w:shd w:val="clear" w:color="auto" w:fill="CC0000"/>
            <w:tcMar/>
          </w:tcPr>
          <w:p w:rsidRPr="002E17D0" w:rsidR="002E17D0" w:rsidP="002E17D0" w:rsidRDefault="002E17D0" w14:paraId="4473287E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2E17D0">
              <w:rPr>
                <w:rFonts w:ascii="Comic Sans MS" w:hAnsi="Comic Sans MS"/>
                <w:b/>
                <w:color w:val="FFFFFF" w:themeColor="background1"/>
              </w:rPr>
              <w:t>Class</w:t>
            </w:r>
          </w:p>
          <w:p w:rsidRPr="002E17D0" w:rsidR="002E17D0" w:rsidP="002E17D0" w:rsidRDefault="002E17D0" w14:paraId="53B28E81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2E17D0">
              <w:rPr>
                <w:rFonts w:ascii="Comic Sans MS" w:hAnsi="Comic Sans MS"/>
                <w:b/>
                <w:color w:val="FFFFFF" w:themeColor="background1"/>
              </w:rPr>
              <w:t>Cycle</w:t>
            </w:r>
          </w:p>
        </w:tc>
        <w:tc>
          <w:tcPr>
            <w:tcW w:w="4560" w:type="dxa"/>
            <w:shd w:val="clear" w:color="auto" w:fill="CC0000"/>
            <w:tcMar/>
          </w:tcPr>
          <w:p w:rsidRPr="002E17D0" w:rsidR="002E17D0" w:rsidP="002E17D0" w:rsidRDefault="002E17D0" w14:paraId="25348F9F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2E17D0">
              <w:rPr>
                <w:rFonts w:ascii="Comic Sans MS" w:hAnsi="Comic Sans MS"/>
                <w:b/>
                <w:color w:val="FFFFFF" w:themeColor="background1"/>
              </w:rPr>
              <w:t>Autumn 1</w:t>
            </w:r>
          </w:p>
          <w:p w:rsidRPr="002E17D0" w:rsidR="002E17D0" w:rsidP="002E17D0" w:rsidRDefault="002E17D0" w14:paraId="0A37501D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560" w:type="dxa"/>
            <w:shd w:val="clear" w:color="auto" w:fill="CC0000"/>
            <w:tcMar/>
          </w:tcPr>
          <w:p w:rsidRPr="002E17D0" w:rsidR="002E17D0" w:rsidP="002E17D0" w:rsidRDefault="002E17D0" w14:paraId="5D42A144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2E17D0">
              <w:rPr>
                <w:rFonts w:ascii="Comic Sans MS" w:hAnsi="Comic Sans MS"/>
                <w:b/>
                <w:color w:val="FFFFFF" w:themeColor="background1"/>
              </w:rPr>
              <w:t>Spring 1</w:t>
            </w:r>
          </w:p>
        </w:tc>
        <w:tc>
          <w:tcPr>
            <w:tcW w:w="4560" w:type="dxa"/>
            <w:shd w:val="clear" w:color="auto" w:fill="CC0000"/>
            <w:tcMar/>
          </w:tcPr>
          <w:p w:rsidRPr="002E17D0" w:rsidR="002E17D0" w:rsidP="002E17D0" w:rsidRDefault="002E17D0" w14:paraId="4C827B0E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2E17D0">
              <w:rPr>
                <w:rFonts w:ascii="Comic Sans MS" w:hAnsi="Comic Sans MS"/>
                <w:b/>
                <w:color w:val="FFFFFF" w:themeColor="background1"/>
              </w:rPr>
              <w:t>Summer1</w:t>
            </w:r>
          </w:p>
        </w:tc>
      </w:tr>
      <w:tr xmlns:wp14="http://schemas.microsoft.com/office/word/2010/wordml" w:rsidR="002E17D0" w:rsidTr="18E3DC5C" w14:paraId="142BE694" wp14:textId="77777777">
        <w:trPr>
          <w:trHeight w:val="1764"/>
        </w:trPr>
        <w:tc>
          <w:tcPr>
            <w:tcW w:w="1538" w:type="dxa"/>
            <w:tcMar/>
          </w:tcPr>
          <w:p w:rsidR="002E17D0" w:rsidP="002E17D0" w:rsidRDefault="002E17D0" w14:paraId="649841BE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4560" w:type="dxa"/>
            <w:tcMar/>
          </w:tcPr>
          <w:p w:rsidR="002E17D0" w:rsidP="002E17D0" w:rsidRDefault="002E17D0" w14:paraId="647EC10E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Marvellous Marks (link to self-portraits)</w:t>
            </w:r>
          </w:p>
          <w:p w:rsidR="002E17D0" w:rsidP="002E17D0" w:rsidRDefault="002E17D0" w14:paraId="5DAB6C7B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</w:p>
          <w:p w:rsidR="002E17D0" w:rsidP="002E17D0" w:rsidRDefault="002E17D0" w14:paraId="108079BF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Exploring different materials</w:t>
            </w:r>
            <w:r w:rsidR="000328F1">
              <w:rPr>
                <w:rFonts w:ascii="Comic Sans MS" w:hAnsi="Comic Sans MS"/>
                <w:b/>
              </w:rPr>
              <w:t>, media</w:t>
            </w:r>
            <w:bookmarkStart w:name="_GoBack" w:id="0"/>
            <w:bookmarkEnd w:id="0"/>
            <w:r>
              <w:rPr>
                <w:rFonts w:ascii="Comic Sans MS" w:hAnsi="Comic Sans MS"/>
                <w:b/>
              </w:rPr>
              <w:t>, tools and colour mixing</w:t>
            </w:r>
          </w:p>
          <w:p w:rsidR="002E17D0" w:rsidP="002E17D0" w:rsidRDefault="002E17D0" w14:paraId="02EB378F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560" w:type="dxa"/>
            <w:tcMar/>
          </w:tcPr>
          <w:p w:rsidR="002E17D0" w:rsidP="002E17D0" w:rsidRDefault="002E17D0" w14:paraId="7B13E37E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Painting and Mixed Media: Paint my World</w:t>
            </w:r>
          </w:p>
          <w:p w:rsidR="002E17D0" w:rsidP="002E17D0" w:rsidRDefault="002E17D0" w14:paraId="6A05A809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</w:p>
          <w:p w:rsidR="002E17D0" w:rsidP="002E17D0" w:rsidRDefault="002E17D0" w14:paraId="68B07B63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proofErr w:type="spellStart"/>
            <w:r>
              <w:rPr>
                <w:rFonts w:ascii="Comic Sans MS" w:hAnsi="Comic Sans MS"/>
                <w:b/>
              </w:rPr>
              <w:t>Arcimboldo</w:t>
            </w:r>
            <w:proofErr w:type="spellEnd"/>
            <w:r>
              <w:rPr>
                <w:rFonts w:ascii="Comic Sans MS" w:hAnsi="Comic Sans MS"/>
                <w:b/>
              </w:rPr>
              <w:t xml:space="preserve"> food faces, observational drawings of fruits and vegetables</w:t>
            </w:r>
          </w:p>
        </w:tc>
        <w:tc>
          <w:tcPr>
            <w:tcW w:w="4560" w:type="dxa"/>
            <w:tcMar/>
          </w:tcPr>
          <w:p w:rsidR="002E17D0" w:rsidP="002E17D0" w:rsidRDefault="002E17D0" w14:paraId="10498D47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Sculpture and 3D: Creation Station (Bear Models)</w:t>
            </w:r>
          </w:p>
          <w:p w:rsidR="002E17D0" w:rsidP="002E17D0" w:rsidRDefault="002E17D0" w14:paraId="5A39BBE3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</w:p>
          <w:p w:rsidR="002E17D0" w:rsidP="002E17D0" w:rsidRDefault="002E17D0" w14:paraId="41C8F396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</w:p>
        </w:tc>
      </w:tr>
      <w:tr xmlns:wp14="http://schemas.microsoft.com/office/word/2010/wordml" w:rsidR="002E17D0" w:rsidTr="18E3DC5C" w14:paraId="5FB78130" wp14:textId="77777777">
        <w:trPr>
          <w:trHeight w:val="519"/>
        </w:trPr>
        <w:tc>
          <w:tcPr>
            <w:tcW w:w="1538" w:type="dxa"/>
            <w:tcMar/>
          </w:tcPr>
          <w:p w:rsidR="002E17D0" w:rsidP="002E17D0" w:rsidRDefault="002E17D0" w14:paraId="103212AF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2A</w:t>
            </w:r>
          </w:p>
        </w:tc>
        <w:tc>
          <w:tcPr>
            <w:tcW w:w="4560" w:type="dxa"/>
            <w:tcMar/>
          </w:tcPr>
          <w:p w:rsidR="002E17D0" w:rsidP="6D640255" w:rsidRDefault="000328F1" w14:paraId="10C5E735" wp14:textId="5B3EC45B">
            <w:pPr>
              <w:tabs>
                <w:tab w:val="left" w:pos="6020"/>
              </w:tabs>
              <w:jc w:val="center"/>
              <w:rPr>
                <w:rFonts w:ascii="Comic Sans MS" w:hAnsi="Comic Sans MS"/>
                <w:b w:val="1"/>
                <w:bCs w:val="1"/>
              </w:rPr>
            </w:pPr>
            <w:r w:rsidRPr="6D640255" w:rsidR="0D4DF69D">
              <w:rPr>
                <w:rFonts w:ascii="Comic Sans MS" w:hAnsi="Comic Sans MS"/>
                <w:b w:val="1"/>
                <w:bCs w:val="1"/>
              </w:rPr>
              <w:t xml:space="preserve">Drawing: </w:t>
            </w:r>
            <w:r w:rsidRPr="6D640255" w:rsidR="0A7B7EFD">
              <w:rPr>
                <w:rFonts w:ascii="Comic Sans MS" w:hAnsi="Comic Sans MS"/>
                <w:b w:val="1"/>
                <w:bCs w:val="1"/>
              </w:rPr>
              <w:t>Exploring Line and Shape</w:t>
            </w:r>
          </w:p>
        </w:tc>
        <w:tc>
          <w:tcPr>
            <w:tcW w:w="4560" w:type="dxa"/>
            <w:tcMar/>
          </w:tcPr>
          <w:p w:rsidR="002E17D0" w:rsidP="6D640255" w:rsidRDefault="000328F1" w14:paraId="1A5375E0" wp14:textId="7F3289AF">
            <w:pPr>
              <w:pStyle w:val="Normal"/>
              <w:suppressLineNumbers w:val="0"/>
              <w:tabs>
                <w:tab w:val="left" w:leader="none" w:pos="6020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6D640255" w:rsidR="0A7B7EFD">
              <w:rPr>
                <w:rFonts w:ascii="Comic Sans MS" w:hAnsi="Comic Sans MS"/>
                <w:b w:val="1"/>
                <w:bCs w:val="1"/>
              </w:rPr>
              <w:t>Painting and Mixed Media- Learning About Paint and Brush Control</w:t>
            </w:r>
          </w:p>
        </w:tc>
        <w:tc>
          <w:tcPr>
            <w:tcW w:w="4560" w:type="dxa"/>
            <w:tcMar/>
          </w:tcPr>
          <w:p w:rsidR="002E17D0" w:rsidP="6D640255" w:rsidRDefault="000328F1" w14:paraId="695C4D0B" wp14:textId="195473F2">
            <w:pPr>
              <w:tabs>
                <w:tab w:val="left" w:pos="6020"/>
              </w:tabs>
              <w:jc w:val="center"/>
              <w:rPr>
                <w:rFonts w:ascii="Comic Sans MS" w:hAnsi="Comic Sans MS"/>
                <w:b w:val="1"/>
                <w:bCs w:val="1"/>
              </w:rPr>
            </w:pPr>
            <w:r w:rsidRPr="6D640255" w:rsidR="0D4DF69D">
              <w:rPr>
                <w:rFonts w:ascii="Comic Sans MS" w:hAnsi="Comic Sans MS"/>
                <w:b w:val="1"/>
                <w:bCs w:val="1"/>
              </w:rPr>
              <w:t>Sculpture and 3D: Paper Play</w:t>
            </w:r>
            <w:r w:rsidRPr="6D640255" w:rsidR="0EF135E1">
              <w:rPr>
                <w:rFonts w:ascii="Comic Sans MS" w:hAnsi="Comic Sans MS"/>
                <w:b w:val="1"/>
                <w:bCs w:val="1"/>
              </w:rPr>
              <w:t xml:space="preserve"> OR Craft and Design: Woven Wonders</w:t>
            </w:r>
          </w:p>
        </w:tc>
      </w:tr>
      <w:tr xmlns:wp14="http://schemas.microsoft.com/office/word/2010/wordml" w:rsidR="002E17D0" w:rsidTr="18E3DC5C" w14:paraId="033C04F5" wp14:textId="77777777">
        <w:trPr>
          <w:trHeight w:val="559"/>
        </w:trPr>
        <w:tc>
          <w:tcPr>
            <w:tcW w:w="1538" w:type="dxa"/>
            <w:tcMar/>
          </w:tcPr>
          <w:p w:rsidR="002E17D0" w:rsidP="002E17D0" w:rsidRDefault="002E17D0" w14:paraId="111209B9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2B</w:t>
            </w:r>
          </w:p>
        </w:tc>
        <w:tc>
          <w:tcPr>
            <w:tcW w:w="4560" w:type="dxa"/>
            <w:tcMar/>
          </w:tcPr>
          <w:p w:rsidR="002E17D0" w:rsidP="6D640255" w:rsidRDefault="000328F1" w14:paraId="19BA7573" wp14:textId="78311563">
            <w:pPr>
              <w:tabs>
                <w:tab w:val="left" w:pos="6020"/>
              </w:tabs>
              <w:jc w:val="center"/>
              <w:rPr>
                <w:rFonts w:ascii="Comic Sans MS" w:hAnsi="Comic Sans MS"/>
                <w:b w:val="1"/>
                <w:bCs w:val="1"/>
              </w:rPr>
            </w:pPr>
            <w:r w:rsidRPr="6D640255" w:rsidR="0D4DF69D">
              <w:rPr>
                <w:rFonts w:ascii="Comic Sans MS" w:hAnsi="Comic Sans MS"/>
                <w:b w:val="1"/>
                <w:bCs w:val="1"/>
              </w:rPr>
              <w:t xml:space="preserve">Painting and Mixed Media: Colour </w:t>
            </w:r>
            <w:r w:rsidRPr="6D640255" w:rsidR="175FFFDC">
              <w:rPr>
                <w:rFonts w:ascii="Comic Sans MS" w:hAnsi="Comic Sans MS"/>
                <w:b w:val="1"/>
                <w:bCs w:val="1"/>
              </w:rPr>
              <w:t>Mixing</w:t>
            </w:r>
          </w:p>
        </w:tc>
        <w:tc>
          <w:tcPr>
            <w:tcW w:w="4560" w:type="dxa"/>
            <w:tcMar/>
          </w:tcPr>
          <w:p w:rsidR="002E17D0" w:rsidP="002E17D0" w:rsidRDefault="000328F1" w14:paraId="34899AF0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Sculpture and 3D: Clay Houses</w:t>
            </w:r>
          </w:p>
        </w:tc>
        <w:tc>
          <w:tcPr>
            <w:tcW w:w="4560" w:type="dxa"/>
            <w:tcMar/>
          </w:tcPr>
          <w:p w:rsidR="002E17D0" w:rsidP="6D640255" w:rsidRDefault="000328F1" w14:paraId="726341D8" wp14:textId="5B40570D">
            <w:pPr>
              <w:pStyle w:val="Normal"/>
              <w:suppressLineNumbers w:val="0"/>
              <w:tabs>
                <w:tab w:val="left" w:leader="none" w:pos="6020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6D640255" w:rsidR="66374F40">
              <w:rPr>
                <w:rFonts w:ascii="Comic Sans MS" w:hAnsi="Comic Sans MS"/>
                <w:b w:val="1"/>
                <w:bCs w:val="1"/>
              </w:rPr>
              <w:t>Drawing: Understanding Tone and Texture</w:t>
            </w:r>
          </w:p>
        </w:tc>
      </w:tr>
      <w:tr xmlns:wp14="http://schemas.microsoft.com/office/word/2010/wordml" w:rsidR="002E17D0" w:rsidTr="18E3DC5C" w14:paraId="6062BB37" wp14:textId="77777777">
        <w:trPr>
          <w:trHeight w:val="1039"/>
        </w:trPr>
        <w:tc>
          <w:tcPr>
            <w:tcW w:w="1538" w:type="dxa"/>
            <w:tcMar/>
          </w:tcPr>
          <w:p w:rsidR="002E17D0" w:rsidP="002E17D0" w:rsidRDefault="002E17D0" w14:paraId="40CF0299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3A</w:t>
            </w:r>
          </w:p>
        </w:tc>
        <w:tc>
          <w:tcPr>
            <w:tcW w:w="4560" w:type="dxa"/>
            <w:tcMar/>
          </w:tcPr>
          <w:p w:rsidR="002E17D0" w:rsidP="002E17D0" w:rsidRDefault="002E17D0" w14:paraId="53D07DF2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Painting and Mixed Media: Prehistoric Painting</w:t>
            </w:r>
          </w:p>
        </w:tc>
        <w:tc>
          <w:tcPr>
            <w:tcW w:w="4560" w:type="dxa"/>
            <w:tcMar/>
          </w:tcPr>
          <w:p w:rsidR="002E17D0" w:rsidP="6D640255" w:rsidRDefault="002E17D0" w14:paraId="117A7792" wp14:textId="5376B5E8">
            <w:pPr>
              <w:tabs>
                <w:tab w:val="left" w:pos="6020"/>
              </w:tabs>
              <w:jc w:val="center"/>
              <w:rPr>
                <w:rFonts w:ascii="Comic Sans MS" w:hAnsi="Comic Sans MS"/>
                <w:b w:val="1"/>
                <w:bCs w:val="1"/>
              </w:rPr>
            </w:pPr>
            <w:r w:rsidRPr="6D640255" w:rsidR="162C6B7C">
              <w:rPr>
                <w:rFonts w:ascii="Comic Sans MS" w:hAnsi="Comic Sans MS"/>
                <w:b w:val="1"/>
                <w:bCs w:val="1"/>
              </w:rPr>
              <w:t xml:space="preserve">Drawing: </w:t>
            </w:r>
            <w:r w:rsidRPr="6D640255" w:rsidR="64CBA167">
              <w:rPr>
                <w:rFonts w:ascii="Comic Sans MS" w:hAnsi="Comic Sans MS"/>
                <w:b w:val="1"/>
                <w:bCs w:val="1"/>
              </w:rPr>
              <w:t>Developing Drawing Skills</w:t>
            </w:r>
          </w:p>
        </w:tc>
        <w:tc>
          <w:tcPr>
            <w:tcW w:w="4560" w:type="dxa"/>
            <w:tcMar/>
          </w:tcPr>
          <w:p w:rsidR="002E17D0" w:rsidP="002E17D0" w:rsidRDefault="002E17D0" w14:paraId="678B19FD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Sculpture and 3D: Abstract Shape and Space</w:t>
            </w:r>
          </w:p>
        </w:tc>
      </w:tr>
      <w:tr xmlns:wp14="http://schemas.microsoft.com/office/word/2010/wordml" w:rsidR="002E17D0" w:rsidTr="18E3DC5C" w14:paraId="3E021787" wp14:textId="77777777">
        <w:trPr>
          <w:trHeight w:val="1039"/>
        </w:trPr>
        <w:tc>
          <w:tcPr>
            <w:tcW w:w="1538" w:type="dxa"/>
            <w:tcMar/>
          </w:tcPr>
          <w:p w:rsidR="002E17D0" w:rsidP="002E17D0" w:rsidRDefault="002E17D0" w14:paraId="57C7C788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3B</w:t>
            </w:r>
          </w:p>
        </w:tc>
        <w:tc>
          <w:tcPr>
            <w:tcW w:w="4560" w:type="dxa"/>
            <w:tcMar/>
          </w:tcPr>
          <w:p w:rsidR="002E17D0" w:rsidP="18E3DC5C" w:rsidRDefault="002E17D0" w14:paraId="29B9AA55" wp14:textId="09D1CDDD">
            <w:pPr>
              <w:pStyle w:val="Normal"/>
              <w:suppressLineNumbers w:val="0"/>
              <w:tabs>
                <w:tab w:val="left" w:leader="none" w:pos="6020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/>
                <w:b w:val="1"/>
                <w:bCs w:val="1"/>
              </w:rPr>
            </w:pPr>
            <w:r w:rsidRPr="18E3DC5C" w:rsidR="072AF63C">
              <w:rPr>
                <w:rFonts w:ascii="Comic Sans MS" w:hAnsi="Comic Sans MS"/>
                <w:b w:val="1"/>
                <w:bCs w:val="1"/>
              </w:rPr>
              <w:t xml:space="preserve">Craft and Design: </w:t>
            </w:r>
            <w:r w:rsidRPr="18E3DC5C" w:rsidR="072AF63C">
              <w:rPr>
                <w:rFonts w:ascii="Comic Sans MS" w:hAnsi="Comic Sans MS"/>
                <w:b w:val="1"/>
                <w:bCs w:val="1"/>
              </w:rPr>
              <w:t>Egyptian</w:t>
            </w:r>
            <w:r w:rsidRPr="18E3DC5C" w:rsidR="072AF63C">
              <w:rPr>
                <w:rFonts w:ascii="Comic Sans MS" w:hAnsi="Comic Sans MS"/>
                <w:b w:val="1"/>
                <w:bCs w:val="1"/>
              </w:rPr>
              <w:t xml:space="preserve"> Art</w:t>
            </w:r>
          </w:p>
        </w:tc>
        <w:tc>
          <w:tcPr>
            <w:tcW w:w="4560" w:type="dxa"/>
            <w:tcMar/>
          </w:tcPr>
          <w:p w:rsidR="002E17D0" w:rsidP="6D640255" w:rsidRDefault="002E17D0" w14:paraId="3D513737" wp14:textId="2FF474D1">
            <w:pPr>
              <w:pStyle w:val="Normal"/>
              <w:suppressLineNumbers w:val="0"/>
              <w:tabs>
                <w:tab w:val="left" w:leader="none" w:pos="6020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8E3DC5C" w:rsidR="072AF63C">
              <w:rPr>
                <w:rFonts w:ascii="Comic Sans MS" w:hAnsi="Comic Sans MS"/>
                <w:b w:val="1"/>
                <w:bCs w:val="1"/>
              </w:rPr>
              <w:t>Painting: Light and Dark</w:t>
            </w:r>
          </w:p>
          <w:p w:rsidR="002E17D0" w:rsidP="18E3DC5C" w:rsidRDefault="002E17D0" w14:paraId="788E0715" wp14:textId="626EADF9">
            <w:pPr>
              <w:pStyle w:val="Normal"/>
              <w:suppressLineNumbers w:val="0"/>
              <w:tabs>
                <w:tab w:val="left" w:leader="none" w:pos="6020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/>
                <w:b w:val="1"/>
                <w:bCs w:val="1"/>
              </w:rPr>
            </w:pPr>
          </w:p>
        </w:tc>
        <w:tc>
          <w:tcPr>
            <w:tcW w:w="4560" w:type="dxa"/>
            <w:tcMar/>
          </w:tcPr>
          <w:p w:rsidR="002E17D0" w:rsidP="6D640255" w:rsidRDefault="002E17D0" w14:paraId="308919DF" wp14:textId="53ED50D6">
            <w:pPr>
              <w:pStyle w:val="Normal"/>
              <w:suppressLineNumbers w:val="0"/>
              <w:tabs>
                <w:tab w:val="left" w:leader="none" w:pos="6020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6D640255" w:rsidR="7CFDB5A9">
              <w:rPr>
                <w:rFonts w:ascii="Comic Sans MS" w:hAnsi="Comic Sans MS"/>
                <w:b w:val="1"/>
                <w:bCs w:val="1"/>
              </w:rPr>
              <w:t>Drawing: Exploring Tone, Texture and Proportion</w:t>
            </w:r>
          </w:p>
        </w:tc>
      </w:tr>
      <w:tr xmlns:wp14="http://schemas.microsoft.com/office/word/2010/wordml" w:rsidR="002E17D0" w:rsidTr="18E3DC5C" w14:paraId="7C6BA564" wp14:textId="77777777">
        <w:trPr>
          <w:trHeight w:val="1039"/>
        </w:trPr>
        <w:tc>
          <w:tcPr>
            <w:tcW w:w="1538" w:type="dxa"/>
            <w:tcMar/>
          </w:tcPr>
          <w:p w:rsidR="002E17D0" w:rsidP="002E17D0" w:rsidRDefault="002E17D0" w14:paraId="539622F1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4A</w:t>
            </w:r>
          </w:p>
        </w:tc>
        <w:tc>
          <w:tcPr>
            <w:tcW w:w="4560" w:type="dxa"/>
            <w:tcMar/>
          </w:tcPr>
          <w:p w:rsidR="002E17D0" w:rsidP="002E17D0" w:rsidRDefault="002E17D0" w14:paraId="50A01872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Drawing: Depth, Emotion and Movement</w:t>
            </w:r>
          </w:p>
        </w:tc>
        <w:tc>
          <w:tcPr>
            <w:tcW w:w="4560" w:type="dxa"/>
            <w:tcMar/>
          </w:tcPr>
          <w:p w:rsidR="002E17D0" w:rsidP="002E17D0" w:rsidRDefault="002E17D0" w14:paraId="5B5DB106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Sculpture and 3D: Interactive Installation</w:t>
            </w:r>
          </w:p>
        </w:tc>
        <w:tc>
          <w:tcPr>
            <w:tcW w:w="4560" w:type="dxa"/>
            <w:tcMar/>
          </w:tcPr>
          <w:p w:rsidR="002E17D0" w:rsidP="6D640255" w:rsidRDefault="002E17D0" w14:paraId="341681BC" wp14:textId="1C93EA11">
            <w:pPr>
              <w:pStyle w:val="Normal"/>
              <w:suppressLineNumbers w:val="0"/>
              <w:tabs>
                <w:tab w:val="left" w:leader="none" w:pos="6020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6D640255" w:rsidR="2D235B8E">
              <w:rPr>
                <w:rFonts w:ascii="Comic Sans MS" w:hAnsi="Comic Sans MS"/>
                <w:b w:val="1"/>
                <w:bCs w:val="1"/>
              </w:rPr>
              <w:t>Painting: Portraits</w:t>
            </w:r>
          </w:p>
        </w:tc>
      </w:tr>
      <w:tr xmlns:wp14="http://schemas.microsoft.com/office/word/2010/wordml" w:rsidR="002E17D0" w:rsidTr="18E3DC5C" w14:paraId="37FA9CB4" wp14:textId="77777777">
        <w:trPr>
          <w:trHeight w:val="519"/>
        </w:trPr>
        <w:tc>
          <w:tcPr>
            <w:tcW w:w="1538" w:type="dxa"/>
            <w:tcMar/>
          </w:tcPr>
          <w:p w:rsidR="002E17D0" w:rsidP="002E17D0" w:rsidRDefault="002E17D0" w14:paraId="71644F07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4B</w:t>
            </w:r>
          </w:p>
        </w:tc>
        <w:tc>
          <w:tcPr>
            <w:tcW w:w="4560" w:type="dxa"/>
            <w:tcMar/>
          </w:tcPr>
          <w:p w:rsidR="002E17D0" w:rsidP="6D640255" w:rsidRDefault="002E17D0" w14:paraId="7BF46DEE" wp14:textId="2E7F83AF">
            <w:pPr>
              <w:pStyle w:val="Normal"/>
              <w:suppressLineNumbers w:val="0"/>
              <w:tabs>
                <w:tab w:val="left" w:leader="none" w:pos="6020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6D640255" w:rsidR="4195E1C4">
              <w:rPr>
                <w:rFonts w:ascii="Comic Sans MS" w:hAnsi="Comic Sans MS"/>
                <w:b w:val="1"/>
                <w:bCs w:val="1"/>
              </w:rPr>
              <w:t>Sculpture: Making Memories</w:t>
            </w:r>
          </w:p>
        </w:tc>
        <w:tc>
          <w:tcPr>
            <w:tcW w:w="4560" w:type="dxa"/>
            <w:tcMar/>
          </w:tcPr>
          <w:p w:rsidR="002E17D0" w:rsidP="6D640255" w:rsidRDefault="002E17D0" w14:paraId="60B3A96A" wp14:textId="3EF2527B">
            <w:pPr>
              <w:pStyle w:val="Normal"/>
              <w:suppressLineNumbers w:val="0"/>
              <w:tabs>
                <w:tab w:val="left" w:leader="none" w:pos="6020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6D640255" w:rsidR="4195E1C4">
              <w:rPr>
                <w:rFonts w:ascii="Comic Sans MS" w:hAnsi="Comic Sans MS"/>
                <w:b w:val="1"/>
                <w:bCs w:val="1"/>
              </w:rPr>
              <w:t>Drawing: Expressing Ideas</w:t>
            </w:r>
          </w:p>
        </w:tc>
        <w:tc>
          <w:tcPr>
            <w:tcW w:w="4560" w:type="dxa"/>
            <w:tcMar/>
          </w:tcPr>
          <w:p w:rsidR="002E17D0" w:rsidP="6D640255" w:rsidRDefault="002E17D0" w14:paraId="056591B0" wp14:textId="743A2E89">
            <w:pPr>
              <w:pStyle w:val="Normal"/>
              <w:suppressLineNumbers w:val="0"/>
              <w:tabs>
                <w:tab w:val="left" w:leader="none" w:pos="6020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6D640255" w:rsidR="4195E1C4">
              <w:rPr>
                <w:rFonts w:ascii="Comic Sans MS" w:hAnsi="Comic Sans MS"/>
                <w:b w:val="1"/>
                <w:bCs w:val="1"/>
              </w:rPr>
              <w:t>Painting: Artist Study</w:t>
            </w:r>
          </w:p>
        </w:tc>
      </w:tr>
    </w:tbl>
    <w:p xmlns:wp14="http://schemas.microsoft.com/office/word/2010/wordml" w:rsidRPr="002E17D0" w:rsidR="002E17D0" w:rsidP="002E17D0" w:rsidRDefault="002E17D0" w14:paraId="72A3D3EC" wp14:textId="77777777">
      <w:pPr>
        <w:tabs>
          <w:tab w:val="left" w:pos="6020"/>
        </w:tabs>
        <w:rPr>
          <w:rFonts w:ascii="Comic Sans MS" w:hAnsi="Comic Sans MS"/>
          <w:b/>
        </w:rPr>
      </w:pPr>
    </w:p>
    <w:sectPr w:rsidRPr="002E17D0" w:rsidR="002E17D0" w:rsidSect="002E17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5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7D0"/>
    <w:rsid w:val="000328F1"/>
    <w:rsid w:val="002E17D0"/>
    <w:rsid w:val="00940C5D"/>
    <w:rsid w:val="05269BCF"/>
    <w:rsid w:val="065DCD7F"/>
    <w:rsid w:val="072AF63C"/>
    <w:rsid w:val="0A7B7EFD"/>
    <w:rsid w:val="0D4DF69D"/>
    <w:rsid w:val="0EF135E1"/>
    <w:rsid w:val="162C6B7C"/>
    <w:rsid w:val="175FFFDC"/>
    <w:rsid w:val="18E3DC5C"/>
    <w:rsid w:val="1D4F1A0E"/>
    <w:rsid w:val="2D235B8E"/>
    <w:rsid w:val="4195E1C4"/>
    <w:rsid w:val="4267F563"/>
    <w:rsid w:val="4732A0DD"/>
    <w:rsid w:val="5A875BB9"/>
    <w:rsid w:val="6220020E"/>
    <w:rsid w:val="64CBA167"/>
    <w:rsid w:val="66374F40"/>
    <w:rsid w:val="6D640255"/>
    <w:rsid w:val="7CFDB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3049F"/>
  <w15:chartTrackingRefBased/>
  <w15:docId w15:val="{98B40617-1880-4DE6-92A0-38C1DCE15C0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17D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jpeg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Georgia Cookson</dc:creator>
  <keywords/>
  <dc:description/>
  <lastModifiedBy>class5, class5</lastModifiedBy>
  <revision>3</revision>
  <dcterms:created xsi:type="dcterms:W3CDTF">2025-09-18T12:09:00.0000000Z</dcterms:created>
  <dcterms:modified xsi:type="dcterms:W3CDTF">2026-08-17T13:04:27.2575726Z</dcterms:modified>
</coreProperties>
</file>