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82C0D2"/>
  <w:body>
    <w:p w14:paraId="5A79074A" w14:textId="5D3BB1E2" w:rsidR="004D10D8" w:rsidRDefault="00DA5BD7" w:rsidP="004D10D8">
      <w:pPr>
        <w:tabs>
          <w:tab w:val="left" w:pos="142"/>
        </w:tabs>
        <w:rPr>
          <w:rFonts w:ascii="Arial" w:hAnsi="Arial" w:cs="Arial"/>
          <w:b/>
          <w:color w:val="FFFFFF" w:themeColor="background1"/>
          <w:sz w:val="32"/>
          <w:szCs w:val="28"/>
        </w:rPr>
      </w:pPr>
      <w:bookmarkStart w:id="0" w:name="_GoBack"/>
      <w:bookmarkEnd w:id="0"/>
      <w:r>
        <w:rPr>
          <w:rFonts w:ascii="Arial" w:hAnsi="Arial" w:cs="Arial"/>
          <w:b/>
          <w:noProof/>
          <w:color w:val="FFFFFF" w:themeColor="background1"/>
          <w:sz w:val="32"/>
          <w:szCs w:val="28"/>
        </w:rPr>
        <w:drawing>
          <wp:anchor distT="0" distB="0" distL="114300" distR="114300" simplePos="0" relativeHeight="251740672" behindDoc="0" locked="0" layoutInCell="1" allowOverlap="1" wp14:anchorId="26FDB193" wp14:editId="6AA7BC34">
            <wp:simplePos x="0" y="0"/>
            <wp:positionH relativeFrom="column">
              <wp:posOffset>5152390</wp:posOffset>
            </wp:positionH>
            <wp:positionV relativeFrom="paragraph">
              <wp:posOffset>819150</wp:posOffset>
            </wp:positionV>
            <wp:extent cx="923925" cy="923925"/>
            <wp:effectExtent l="0" t="0" r="0" b="0"/>
            <wp:wrapSquare wrapText="bothSides"/>
            <wp:docPr id="15" name="Picture 15"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e.png"/>
                    <pic:cNvPicPr/>
                  </pic:nvPicPr>
                  <pic:blipFill>
                    <a:blip r:embed="rId10">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color w:val="FFFFFF" w:themeColor="background1"/>
          <w:sz w:val="32"/>
          <w:szCs w:val="28"/>
        </w:rPr>
        <w:drawing>
          <wp:anchor distT="0" distB="0" distL="114300" distR="114300" simplePos="0" relativeHeight="251738624" behindDoc="0" locked="0" layoutInCell="1" allowOverlap="1" wp14:anchorId="044ADE43" wp14:editId="3E1DA496">
            <wp:simplePos x="0" y="0"/>
            <wp:positionH relativeFrom="rightMargin">
              <wp:posOffset>-504825</wp:posOffset>
            </wp:positionH>
            <wp:positionV relativeFrom="paragraph">
              <wp:posOffset>666750</wp:posOffset>
            </wp:positionV>
            <wp:extent cx="752475" cy="752475"/>
            <wp:effectExtent l="0" t="0" r="0" b="9525"/>
            <wp:wrapSquare wrapText="bothSides"/>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pple.png"/>
                    <pic:cNvPicPr/>
                  </pic:nvPicPr>
                  <pic:blipFill>
                    <a:blip r:embed="rId11">
                      <a:extLst>
                        <a:ext uri="{28A0092B-C50C-407E-A947-70E740481C1C}">
                          <a14:useLocalDpi xmlns:a14="http://schemas.microsoft.com/office/drawing/2010/main" val="0"/>
                        </a:ext>
                      </a:extLst>
                    </a:blip>
                    <a:stretch>
                      <a:fillRect/>
                    </a:stretch>
                  </pic:blipFill>
                  <pic:spPr>
                    <a:xfrm>
                      <a:off x="0" y="0"/>
                      <a:ext cx="752475" cy="7524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color w:val="FFFFFF" w:themeColor="background1"/>
          <w:sz w:val="32"/>
          <w:szCs w:val="28"/>
        </w:rPr>
        <w:drawing>
          <wp:anchor distT="0" distB="0" distL="114300" distR="114300" simplePos="0" relativeHeight="251739648" behindDoc="0" locked="0" layoutInCell="1" allowOverlap="1" wp14:anchorId="0217779B" wp14:editId="1C1F405B">
            <wp:simplePos x="0" y="0"/>
            <wp:positionH relativeFrom="column">
              <wp:posOffset>5609590</wp:posOffset>
            </wp:positionH>
            <wp:positionV relativeFrom="paragraph">
              <wp:posOffset>657225</wp:posOffset>
            </wp:positionV>
            <wp:extent cx="962025" cy="962025"/>
            <wp:effectExtent l="0" t="0" r="9525" b="0"/>
            <wp:wrapSquare wrapText="bothSides"/>
            <wp:docPr id="13" name="Picture 13"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anana.png"/>
                    <pic:cNvPicPr/>
                  </pic:nvPicPr>
                  <pic:blipFill>
                    <a:blip r:embed="rId12">
                      <a:extLst>
                        <a:ext uri="{28A0092B-C50C-407E-A947-70E740481C1C}">
                          <a14:useLocalDpi xmlns:a14="http://schemas.microsoft.com/office/drawing/2010/main" val="0"/>
                        </a:ext>
                      </a:extLst>
                    </a:blip>
                    <a:stretch>
                      <a:fillRect/>
                    </a:stretch>
                  </pic:blipFill>
                  <pic:spPr>
                    <a:xfrm>
                      <a:off x="0" y="0"/>
                      <a:ext cx="962025" cy="9620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color w:val="FFFFFF" w:themeColor="background1"/>
          <w:sz w:val="32"/>
          <w:szCs w:val="28"/>
        </w:rPr>
        <w:drawing>
          <wp:anchor distT="0" distB="0" distL="114300" distR="114300" simplePos="0" relativeHeight="251737600" behindDoc="0" locked="0" layoutInCell="1" allowOverlap="1" wp14:anchorId="01B0D6B7" wp14:editId="49B83615">
            <wp:simplePos x="0" y="0"/>
            <wp:positionH relativeFrom="column">
              <wp:posOffset>5343525</wp:posOffset>
            </wp:positionH>
            <wp:positionV relativeFrom="paragraph">
              <wp:posOffset>0</wp:posOffset>
            </wp:positionV>
            <wp:extent cx="1219200" cy="1219200"/>
            <wp:effectExtent l="0" t="0" r="0" b="0"/>
            <wp:wrapSquare wrapText="bothSides"/>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ater_bottle.png"/>
                    <pic:cNvPicPr/>
                  </pic:nvPicPr>
                  <pic:blipFill>
                    <a:blip r:embed="rId13">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14:sizeRelH relativeFrom="page">
              <wp14:pctWidth>0</wp14:pctWidth>
            </wp14:sizeRelH>
            <wp14:sizeRelV relativeFrom="page">
              <wp14:pctHeight>0</wp14:pctHeight>
            </wp14:sizeRelV>
          </wp:anchor>
        </w:drawing>
      </w:r>
      <w:r w:rsidR="00526702">
        <w:rPr>
          <w:rFonts w:ascii="Arial" w:hAnsi="Arial" w:cs="Arial"/>
          <w:b/>
          <w:noProof/>
          <w:color w:val="FFFFFF" w:themeColor="background1"/>
          <w:sz w:val="32"/>
          <w:szCs w:val="28"/>
        </w:rPr>
        <w:drawing>
          <wp:inline distT="0" distB="0" distL="0" distR="0" wp14:anchorId="6C80FFCA" wp14:editId="25DD6E1F">
            <wp:extent cx="1466850" cy="628650"/>
            <wp:effectExtent l="0" t="0" r="0" b="0"/>
            <wp:docPr id="17" name="Picture 1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Virgin_Care_logo_red-white.png"/>
                    <pic:cNvPicPr/>
                  </pic:nvPicPr>
                  <pic:blipFill>
                    <a:blip r:embed="rId14">
                      <a:extLst>
                        <a:ext uri="{28A0092B-C50C-407E-A947-70E740481C1C}">
                          <a14:useLocalDpi xmlns:a14="http://schemas.microsoft.com/office/drawing/2010/main" val="0"/>
                        </a:ext>
                      </a:extLst>
                    </a:blip>
                    <a:stretch>
                      <a:fillRect/>
                    </a:stretch>
                  </pic:blipFill>
                  <pic:spPr>
                    <a:xfrm>
                      <a:off x="0" y="0"/>
                      <a:ext cx="1466850" cy="628650"/>
                    </a:xfrm>
                    <a:prstGeom prst="rect">
                      <a:avLst/>
                    </a:prstGeom>
                  </pic:spPr>
                </pic:pic>
              </a:graphicData>
            </a:graphic>
          </wp:inline>
        </w:drawing>
      </w:r>
    </w:p>
    <w:p w14:paraId="70197D11" w14:textId="09D420E0" w:rsidR="004D10D8" w:rsidRDefault="004D10D8" w:rsidP="004D10D8">
      <w:pPr>
        <w:tabs>
          <w:tab w:val="left" w:pos="142"/>
        </w:tabs>
        <w:rPr>
          <w:rFonts w:ascii="Arial" w:hAnsi="Arial" w:cs="Arial"/>
          <w:b/>
          <w:color w:val="FFFFFF" w:themeColor="background1"/>
          <w:sz w:val="32"/>
          <w:szCs w:val="28"/>
        </w:rPr>
      </w:pPr>
    </w:p>
    <w:p w14:paraId="2F42145F" w14:textId="2F93E92D" w:rsidR="00526702" w:rsidRDefault="00526702" w:rsidP="004D10D8">
      <w:pPr>
        <w:tabs>
          <w:tab w:val="left" w:pos="142"/>
        </w:tabs>
        <w:rPr>
          <w:rFonts w:ascii="Arial" w:hAnsi="Arial" w:cs="Arial"/>
          <w:b/>
          <w:color w:val="FFFFFF" w:themeColor="background1"/>
          <w:sz w:val="32"/>
          <w:szCs w:val="28"/>
        </w:rPr>
      </w:pPr>
    </w:p>
    <w:p w14:paraId="28B4152B" w14:textId="1F9CD084" w:rsidR="002D057D" w:rsidRDefault="00DA5BD7" w:rsidP="00DA5BD7">
      <w:pPr>
        <w:tabs>
          <w:tab w:val="left" w:pos="142"/>
        </w:tabs>
        <w:jc w:val="center"/>
        <w:rPr>
          <w:rFonts w:ascii="Faricy New Lt" w:hAnsi="Faricy New Lt" w:cs="Arial"/>
          <w:b/>
          <w:color w:val="ED1A37"/>
          <w:sz w:val="52"/>
          <w:szCs w:val="40"/>
        </w:rPr>
      </w:pPr>
      <w:r>
        <w:rPr>
          <w:rFonts w:ascii="Arial" w:hAnsi="Arial" w:cs="Arial"/>
          <w:b/>
          <w:noProof/>
          <w:color w:val="FFFFFF" w:themeColor="background1"/>
          <w:sz w:val="32"/>
          <w:szCs w:val="28"/>
        </w:rPr>
        <w:drawing>
          <wp:anchor distT="0" distB="0" distL="114300" distR="114300" simplePos="0" relativeHeight="251741696" behindDoc="0" locked="0" layoutInCell="1" allowOverlap="1" wp14:anchorId="649CF18C" wp14:editId="5FF52815">
            <wp:simplePos x="0" y="0"/>
            <wp:positionH relativeFrom="rightMargin">
              <wp:align>left</wp:align>
            </wp:positionH>
            <wp:positionV relativeFrom="paragraph">
              <wp:posOffset>8890</wp:posOffset>
            </wp:positionV>
            <wp:extent cx="847725" cy="847725"/>
            <wp:effectExtent l="0" t="0" r="9525" b="9525"/>
            <wp:wrapSquare wrapText="bothSides"/>
            <wp:docPr id="8" name="Picture 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ter_refreshing.png"/>
                    <pic:cNvPicPr/>
                  </pic:nvPicPr>
                  <pic:blipFill>
                    <a:blip r:embed="rId15">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14:sizeRelH relativeFrom="page">
              <wp14:pctWidth>0</wp14:pctWidth>
            </wp14:sizeRelH>
            <wp14:sizeRelV relativeFrom="page">
              <wp14:pctHeight>0</wp14:pctHeight>
            </wp14:sizeRelV>
          </wp:anchor>
        </w:drawing>
      </w:r>
      <w:r w:rsidR="00526702" w:rsidRPr="00DA5BD7">
        <w:rPr>
          <w:rFonts w:ascii="Faricy New Lt" w:hAnsi="Faricy New Lt" w:cs="Arial"/>
          <w:b/>
          <w:color w:val="ED1A37"/>
          <w:sz w:val="52"/>
          <w:szCs w:val="40"/>
        </w:rPr>
        <w:t>Preparing for School</w:t>
      </w:r>
      <w:r>
        <w:rPr>
          <w:rFonts w:ascii="Faricy New Lt" w:hAnsi="Faricy New Lt" w:cs="Arial"/>
          <w:b/>
          <w:color w:val="ED1A37"/>
          <w:sz w:val="52"/>
          <w:szCs w:val="40"/>
        </w:rPr>
        <w:t xml:space="preserve"> </w:t>
      </w:r>
    </w:p>
    <w:p w14:paraId="502DD1DD" w14:textId="0CD6D4F3" w:rsidR="004D10D8" w:rsidRPr="00DA5BD7" w:rsidRDefault="00526702" w:rsidP="00DA5BD7">
      <w:pPr>
        <w:tabs>
          <w:tab w:val="left" w:pos="142"/>
        </w:tabs>
        <w:jc w:val="center"/>
        <w:rPr>
          <w:rFonts w:ascii="Faricy New Lt" w:hAnsi="Faricy New Lt" w:cs="Arial"/>
          <w:b/>
          <w:color w:val="FFFFFF" w:themeColor="background1"/>
          <w:sz w:val="32"/>
          <w:szCs w:val="28"/>
        </w:rPr>
      </w:pPr>
      <w:r w:rsidRPr="00DA5BD7">
        <w:rPr>
          <w:rFonts w:ascii="Faricy New Lt" w:hAnsi="Faricy New Lt" w:cs="Arial"/>
          <w:b/>
          <w:color w:val="ED1A37"/>
          <w:sz w:val="52"/>
          <w:szCs w:val="40"/>
        </w:rPr>
        <w:t>Toilet Training</w:t>
      </w:r>
    </w:p>
    <w:p w14:paraId="64ECA9E7" w14:textId="0010D010" w:rsidR="00526702" w:rsidRPr="00DA5BD7" w:rsidRDefault="00526702" w:rsidP="004D10D8">
      <w:pPr>
        <w:tabs>
          <w:tab w:val="left" w:pos="142"/>
        </w:tabs>
        <w:spacing w:before="100"/>
        <w:rPr>
          <w:rFonts w:ascii="Faricy New Lt" w:hAnsi="Faricy New Lt" w:cs="Arial"/>
          <w:b/>
          <w:bCs/>
          <w:color w:val="FFFFFF" w:themeColor="background1"/>
          <w:sz w:val="28"/>
          <w:szCs w:val="28"/>
        </w:rPr>
      </w:pPr>
      <w:r w:rsidRPr="00DA5BD7">
        <w:rPr>
          <w:rFonts w:ascii="Faricy New Lt" w:hAnsi="Faricy New Lt" w:cs="Arial"/>
          <w:b/>
          <w:bCs/>
          <w:color w:val="FFFFFF" w:themeColor="background1"/>
          <w:sz w:val="28"/>
          <w:szCs w:val="28"/>
        </w:rPr>
        <w:t>It is such an exciting time for children about to start their new school. Getting them prepared with independent toileting gives them a head start to their school life.</w:t>
      </w:r>
    </w:p>
    <w:p w14:paraId="200AA8FE" w14:textId="5401CE13" w:rsidR="00526702" w:rsidRPr="00DA5BD7" w:rsidRDefault="00526702" w:rsidP="00DA5BD7"/>
    <w:p w14:paraId="644B800C" w14:textId="4CC45AFF" w:rsidR="00526702" w:rsidRPr="00654C8E" w:rsidRDefault="00526702" w:rsidP="004D10D8">
      <w:pPr>
        <w:tabs>
          <w:tab w:val="left" w:pos="142"/>
        </w:tabs>
        <w:spacing w:before="100"/>
        <w:rPr>
          <w:rFonts w:ascii="Faricy New Lt" w:hAnsi="Faricy New Lt" w:cs="Arial"/>
          <w:b/>
          <w:bCs/>
          <w:color w:val="FFFFFF" w:themeColor="background1"/>
          <w:sz w:val="22"/>
          <w:szCs w:val="22"/>
        </w:rPr>
      </w:pPr>
      <w:r w:rsidRPr="00654C8E">
        <w:rPr>
          <w:rFonts w:ascii="Faricy New Lt" w:hAnsi="Faricy New Lt" w:cs="Arial"/>
          <w:b/>
          <w:bCs/>
          <w:color w:val="FFFFFF" w:themeColor="background1"/>
          <w:sz w:val="22"/>
          <w:szCs w:val="22"/>
        </w:rPr>
        <w:t>Signs to look out for</w:t>
      </w:r>
    </w:p>
    <w:p w14:paraId="7D8C09A7" w14:textId="13E4D481" w:rsidR="00526702" w:rsidRPr="00654C8E" w:rsidRDefault="00526702" w:rsidP="00526702">
      <w:pPr>
        <w:pStyle w:val="ListParagraph"/>
        <w:numPr>
          <w:ilvl w:val="0"/>
          <w:numId w:val="2"/>
        </w:numPr>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t>Are they able to hold their wee for 1.5-2 hour’s?</w:t>
      </w:r>
    </w:p>
    <w:p w14:paraId="2B612F4D" w14:textId="36290AA6" w:rsidR="00526702" w:rsidRPr="00654C8E" w:rsidRDefault="00526702" w:rsidP="00526702">
      <w:pPr>
        <w:pStyle w:val="ListParagraph"/>
        <w:numPr>
          <w:ilvl w:val="0"/>
          <w:numId w:val="2"/>
        </w:numPr>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t>Showing signs of wanting to remove nappy</w:t>
      </w:r>
    </w:p>
    <w:p w14:paraId="5F8A655C" w14:textId="7D3A38C2" w:rsidR="00526702" w:rsidRPr="00654C8E" w:rsidRDefault="00526702" w:rsidP="00526702">
      <w:pPr>
        <w:pStyle w:val="ListParagraph"/>
        <w:numPr>
          <w:ilvl w:val="0"/>
          <w:numId w:val="2"/>
        </w:numPr>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t>Vocalising they have had a wee or poo</w:t>
      </w:r>
    </w:p>
    <w:p w14:paraId="3DA05720" w14:textId="0F7A9CD9" w:rsidR="00526702" w:rsidRPr="00654C8E" w:rsidRDefault="00526702" w:rsidP="00526702">
      <w:pPr>
        <w:pStyle w:val="ListParagraph"/>
        <w:numPr>
          <w:ilvl w:val="0"/>
          <w:numId w:val="2"/>
        </w:numPr>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t>Are they asking questions about toileting?</w:t>
      </w:r>
    </w:p>
    <w:p w14:paraId="6DDFF6AA" w14:textId="5CFC5303" w:rsidR="00526702" w:rsidRPr="00654C8E" w:rsidRDefault="00526702" w:rsidP="00526702">
      <w:pPr>
        <w:pStyle w:val="ListParagraph"/>
        <w:numPr>
          <w:ilvl w:val="0"/>
          <w:numId w:val="2"/>
        </w:numPr>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t>Are they hiding when they are going for a poo in their nappy? Passing stools 4+ times weekly?</w:t>
      </w:r>
    </w:p>
    <w:p w14:paraId="57098A55" w14:textId="5BED9255" w:rsidR="00526702" w:rsidRPr="00654C8E" w:rsidRDefault="00526702" w:rsidP="00526702">
      <w:pPr>
        <w:pStyle w:val="ListParagraph"/>
        <w:numPr>
          <w:ilvl w:val="0"/>
          <w:numId w:val="2"/>
        </w:numPr>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t>Look for signs that they are needing to wee or poo. Are they squirming, jumping, squeezing their nappy or pulling funny faces?</w:t>
      </w:r>
    </w:p>
    <w:p w14:paraId="763516A2" w14:textId="77777777" w:rsidR="00526702" w:rsidRPr="00654C8E" w:rsidRDefault="00526702" w:rsidP="00526702">
      <w:pPr>
        <w:pStyle w:val="ListParagraph"/>
        <w:rPr>
          <w:rFonts w:ascii="Faricy New Lt" w:hAnsi="Faricy New Lt"/>
          <w:b/>
          <w:bCs/>
          <w:color w:val="FFFFFF" w:themeColor="background1"/>
          <w:sz w:val="22"/>
          <w:szCs w:val="22"/>
        </w:rPr>
      </w:pPr>
    </w:p>
    <w:p w14:paraId="4B2F681A" w14:textId="603E4CFE" w:rsidR="00526702" w:rsidRPr="00654C8E" w:rsidRDefault="00526702">
      <w:pPr>
        <w:rPr>
          <w:rFonts w:ascii="Faricy New Lt" w:hAnsi="Faricy New Lt"/>
          <w:b/>
          <w:bCs/>
          <w:color w:val="FF0000"/>
          <w:sz w:val="22"/>
          <w:szCs w:val="22"/>
        </w:rPr>
      </w:pPr>
    </w:p>
    <w:p w14:paraId="0B9F060E" w14:textId="15752933" w:rsidR="00526702" w:rsidRPr="00654C8E" w:rsidRDefault="00526702">
      <w:pPr>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t>Things you can do</w:t>
      </w:r>
    </w:p>
    <w:p w14:paraId="4ABA3CA1" w14:textId="77777777" w:rsidR="00526702" w:rsidRPr="00654C8E" w:rsidRDefault="00526702">
      <w:pPr>
        <w:rPr>
          <w:rFonts w:ascii="Faricy New Lt" w:hAnsi="Faricy New Lt"/>
          <w:b/>
          <w:bCs/>
          <w:color w:val="FFFFFF" w:themeColor="background1"/>
          <w:sz w:val="22"/>
          <w:szCs w:val="22"/>
        </w:rPr>
      </w:pPr>
    </w:p>
    <w:p w14:paraId="563282F4" w14:textId="553B30E4" w:rsidR="00526702" w:rsidRPr="00654C8E" w:rsidRDefault="00526702" w:rsidP="00526702">
      <w:pPr>
        <w:pStyle w:val="ListParagraph"/>
        <w:numPr>
          <w:ilvl w:val="0"/>
          <w:numId w:val="3"/>
        </w:numPr>
        <w:rPr>
          <w:rFonts w:ascii="Faricy New Lt" w:hAnsi="Faricy New Lt"/>
          <w:b/>
          <w:bCs/>
          <w:color w:val="FFFFFF" w:themeColor="background1"/>
          <w:sz w:val="22"/>
          <w:szCs w:val="22"/>
        </w:rPr>
      </w:pPr>
      <w:r w:rsidRPr="00DA5BD7">
        <w:rPr>
          <w:rFonts w:ascii="Faricy New Lt" w:hAnsi="Faricy New Lt"/>
          <w:b/>
          <w:bCs/>
          <w:color w:val="FFFFFF" w:themeColor="background1"/>
          <w:sz w:val="22"/>
          <w:szCs w:val="22"/>
          <w:u w:val="single"/>
        </w:rPr>
        <w:t>Plenty of fluids</w:t>
      </w:r>
      <w:r w:rsidRPr="00654C8E">
        <w:rPr>
          <w:rFonts w:ascii="Faricy New Lt" w:hAnsi="Faricy New Lt"/>
          <w:b/>
          <w:bCs/>
          <w:color w:val="FFFFFF" w:themeColor="background1"/>
          <w:sz w:val="22"/>
          <w:szCs w:val="22"/>
        </w:rPr>
        <w:t>- This encourages the bladder to stretch and fill effectively. Restricting fluids is not going to reduce wet accidents it will in fact make them worse. Water, pale sugar free cordial and non-caffeinated drinks are recommended.</w:t>
      </w:r>
    </w:p>
    <w:p w14:paraId="347480F6" w14:textId="0CC3FFA1" w:rsidR="00526702" w:rsidRPr="00654C8E" w:rsidRDefault="00526702" w:rsidP="00526702">
      <w:pPr>
        <w:pStyle w:val="ListParagraph"/>
        <w:numPr>
          <w:ilvl w:val="0"/>
          <w:numId w:val="3"/>
        </w:numPr>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t>Begin all nappy changes in the bathroom and keep all clean nappies, wipes and underwear there too.</w:t>
      </w:r>
    </w:p>
    <w:p w14:paraId="04306301" w14:textId="11756041" w:rsidR="00526702" w:rsidRPr="00654C8E" w:rsidRDefault="00526702" w:rsidP="00526702">
      <w:pPr>
        <w:pStyle w:val="ListParagraph"/>
        <w:numPr>
          <w:ilvl w:val="0"/>
          <w:numId w:val="3"/>
        </w:numPr>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t>Place 2 sheets of kitchen towel (folded in half) inside their nappy. This enables them to feel that they are wet when they have had a wee.</w:t>
      </w:r>
    </w:p>
    <w:p w14:paraId="33ABB4D3" w14:textId="5D791734" w:rsidR="00526702" w:rsidRPr="00654C8E" w:rsidRDefault="00526702" w:rsidP="00526702">
      <w:pPr>
        <w:pStyle w:val="ListParagraph"/>
        <w:numPr>
          <w:ilvl w:val="0"/>
          <w:numId w:val="3"/>
        </w:numPr>
        <w:rPr>
          <w:rFonts w:ascii="Faricy New Lt" w:hAnsi="Faricy New Lt"/>
          <w:b/>
          <w:bCs/>
          <w:color w:val="FFFFFF" w:themeColor="background1"/>
          <w:sz w:val="22"/>
          <w:szCs w:val="22"/>
        </w:rPr>
      </w:pPr>
      <w:r w:rsidRPr="00DA5BD7">
        <w:rPr>
          <w:rFonts w:ascii="Faricy New Lt" w:hAnsi="Faricy New Lt"/>
          <w:b/>
          <w:bCs/>
          <w:color w:val="FFFFFF" w:themeColor="background1"/>
          <w:sz w:val="22"/>
          <w:szCs w:val="22"/>
          <w:u w:val="single"/>
        </w:rPr>
        <w:t>Be Prepared</w:t>
      </w:r>
      <w:r w:rsidRPr="00654C8E">
        <w:rPr>
          <w:rFonts w:ascii="Faricy New Lt" w:hAnsi="Faricy New Lt"/>
          <w:b/>
          <w:bCs/>
          <w:color w:val="FFFFFF" w:themeColor="background1"/>
          <w:sz w:val="22"/>
          <w:szCs w:val="22"/>
        </w:rPr>
        <w:t>- Buy a step stool and toilet seat that they can independently use to get on and off the toilet. Buy plenty of underwear and pants easy to pull down (tracksuit bottoms/leggings) they will have accidents at first.</w:t>
      </w:r>
      <w:r w:rsidR="002D057D">
        <w:rPr>
          <w:rFonts w:ascii="Faricy New Lt" w:hAnsi="Faricy New Lt"/>
          <w:b/>
          <w:bCs/>
          <w:color w:val="FFFFFF" w:themeColor="background1"/>
          <w:sz w:val="22"/>
          <w:szCs w:val="22"/>
        </w:rPr>
        <w:t xml:space="preserve"> Have potty’s available in each room for quick access.</w:t>
      </w:r>
    </w:p>
    <w:p w14:paraId="1FE7C0CD" w14:textId="5153C6DD" w:rsidR="00526702" w:rsidRPr="00654C8E" w:rsidRDefault="00526702" w:rsidP="00526702">
      <w:pPr>
        <w:pStyle w:val="ListParagraph"/>
        <w:numPr>
          <w:ilvl w:val="0"/>
          <w:numId w:val="3"/>
        </w:numPr>
        <w:rPr>
          <w:rFonts w:ascii="Faricy New Lt" w:hAnsi="Faricy New Lt"/>
          <w:b/>
          <w:bCs/>
          <w:color w:val="FFFFFF" w:themeColor="background1"/>
          <w:sz w:val="22"/>
          <w:szCs w:val="22"/>
        </w:rPr>
      </w:pPr>
      <w:r w:rsidRPr="00DA5BD7">
        <w:rPr>
          <w:rFonts w:ascii="Faricy New Lt" w:hAnsi="Faricy New Lt"/>
          <w:b/>
          <w:bCs/>
          <w:color w:val="FFFFFF" w:themeColor="background1"/>
          <w:sz w:val="22"/>
          <w:szCs w:val="22"/>
          <w:u w:val="single"/>
        </w:rPr>
        <w:t>Be Brave</w:t>
      </w:r>
      <w:r w:rsidRPr="00654C8E">
        <w:rPr>
          <w:rFonts w:ascii="Faricy New Lt" w:hAnsi="Faricy New Lt"/>
          <w:b/>
          <w:bCs/>
          <w:color w:val="FFFFFF" w:themeColor="background1"/>
          <w:sz w:val="22"/>
          <w:szCs w:val="22"/>
        </w:rPr>
        <w:t xml:space="preserve">- Get them into underwear as soon as possible. Pull ups are the same as nappies and do not allow the child to feel wet. </w:t>
      </w:r>
    </w:p>
    <w:p w14:paraId="0EC8439F" w14:textId="343A96B8" w:rsidR="00526702" w:rsidRPr="00654C8E" w:rsidRDefault="00526702" w:rsidP="00526702">
      <w:pPr>
        <w:pStyle w:val="ListParagraph"/>
        <w:numPr>
          <w:ilvl w:val="0"/>
          <w:numId w:val="3"/>
        </w:numPr>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t>Practice getting on and off the seat while they have clothing on then gradually remove clothing to the knees. They do not have to do something every time, we want them to feel comfortable sitting on the toilet. Praise after every time they sit on the toilet even if they haven’t done anything.</w:t>
      </w:r>
    </w:p>
    <w:p w14:paraId="46B4D21B" w14:textId="3E6FBDCF" w:rsidR="00526702" w:rsidRPr="00654C8E" w:rsidRDefault="00526702" w:rsidP="00526702">
      <w:pPr>
        <w:pStyle w:val="ListParagraph"/>
        <w:numPr>
          <w:ilvl w:val="0"/>
          <w:numId w:val="3"/>
        </w:numPr>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t>Sit with them and sing songs, read stories and blow bubbles or tissue paper. Blowing helps relax the bowels and aids in passing stools</w:t>
      </w:r>
      <w:r w:rsidR="00F542BC">
        <w:rPr>
          <w:rFonts w:ascii="Faricy New Lt" w:hAnsi="Faricy New Lt"/>
          <w:b/>
          <w:bCs/>
          <w:color w:val="FFFFFF" w:themeColor="background1"/>
          <w:sz w:val="22"/>
          <w:szCs w:val="22"/>
        </w:rPr>
        <w:t xml:space="preserve"> along with a healthy diet of fibre, fruit and vegetables to keep our gut healthy.</w:t>
      </w:r>
    </w:p>
    <w:p w14:paraId="3A50DF46" w14:textId="31F4FB35" w:rsidR="00526702" w:rsidRPr="00654C8E" w:rsidRDefault="00526702" w:rsidP="00526702">
      <w:pPr>
        <w:pStyle w:val="ListParagraph"/>
        <w:numPr>
          <w:ilvl w:val="0"/>
          <w:numId w:val="3"/>
        </w:numPr>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t>Use a regular toilet routine. Encourage to sit on the toilet 20 minutes after meals. This is when the digestive system wakes up and it is more likely for you to poo.</w:t>
      </w:r>
    </w:p>
    <w:p w14:paraId="25422529" w14:textId="10012888" w:rsidR="00526702" w:rsidRPr="00654C8E" w:rsidRDefault="00526702" w:rsidP="00526702">
      <w:pPr>
        <w:pStyle w:val="ListParagraph"/>
        <w:numPr>
          <w:ilvl w:val="0"/>
          <w:numId w:val="3"/>
        </w:numPr>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lastRenderedPageBreak/>
        <w:t>Take them to the toilet with you and allow them to see. Talk about what you are doing. This reduces fear and allows them to feel more comfortable in using the toilet as they see you doing it.</w:t>
      </w:r>
    </w:p>
    <w:p w14:paraId="7BC2EDE2" w14:textId="28504650" w:rsidR="00526702" w:rsidRPr="00654C8E" w:rsidRDefault="00526702" w:rsidP="00526702">
      <w:pPr>
        <w:pStyle w:val="ListParagraph"/>
        <w:numPr>
          <w:ilvl w:val="0"/>
          <w:numId w:val="3"/>
        </w:numPr>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t>Take them to buy their own potty, underwear, step and toilet seat. They may like to decorate their potty with stickers too! Some children may prefer to use the toilet straight away instead of the potty. This is ok too.</w:t>
      </w:r>
    </w:p>
    <w:p w14:paraId="39CABA59" w14:textId="37E382C9" w:rsidR="00526702" w:rsidRDefault="00526702" w:rsidP="00526702">
      <w:pPr>
        <w:pStyle w:val="ListParagraph"/>
        <w:numPr>
          <w:ilvl w:val="0"/>
          <w:numId w:val="3"/>
        </w:numPr>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t>If they have used the potty, take them with you to dispose of the contents down the toilet. This will allow them to understand this is where the wee and poo goes.</w:t>
      </w:r>
    </w:p>
    <w:p w14:paraId="2E1D1D81" w14:textId="1C31D3B6" w:rsidR="00E02F24" w:rsidRDefault="00E02F24" w:rsidP="00E02F24">
      <w:pPr>
        <w:rPr>
          <w:rFonts w:ascii="Faricy New Lt" w:hAnsi="Faricy New Lt"/>
          <w:b/>
          <w:bCs/>
          <w:color w:val="FFFFFF" w:themeColor="background1"/>
          <w:sz w:val="22"/>
          <w:szCs w:val="22"/>
        </w:rPr>
      </w:pPr>
    </w:p>
    <w:p w14:paraId="3E93BA5E" w14:textId="110370B8" w:rsidR="00E02F24" w:rsidRDefault="00E02F24" w:rsidP="00E02F24">
      <w:pPr>
        <w:jc w:val="center"/>
        <w:rPr>
          <w:rFonts w:ascii="Faricy New Lt" w:hAnsi="Faricy New Lt"/>
          <w:b/>
          <w:bCs/>
          <w:color w:val="FFFFFF" w:themeColor="background1"/>
          <w:sz w:val="22"/>
          <w:szCs w:val="22"/>
        </w:rPr>
      </w:pPr>
      <w:r>
        <w:rPr>
          <w:rFonts w:ascii="Faricy New Lt" w:hAnsi="Faricy New Lt"/>
          <w:b/>
          <w:bCs/>
          <w:color w:val="FFFFFF" w:themeColor="background1"/>
          <w:sz w:val="22"/>
          <w:szCs w:val="22"/>
        </w:rPr>
        <w:t>Reward*Reward*Reward</w:t>
      </w:r>
    </w:p>
    <w:p w14:paraId="4C08023C" w14:textId="77777777" w:rsidR="00E02F24" w:rsidRDefault="00E02F24" w:rsidP="00E02F24">
      <w:pPr>
        <w:jc w:val="center"/>
        <w:rPr>
          <w:rFonts w:ascii="Faricy New Lt" w:hAnsi="Faricy New Lt"/>
          <w:b/>
          <w:bCs/>
          <w:color w:val="FFFFFF" w:themeColor="background1"/>
          <w:sz w:val="22"/>
          <w:szCs w:val="22"/>
        </w:rPr>
      </w:pPr>
    </w:p>
    <w:p w14:paraId="1D467668" w14:textId="5005FE8E" w:rsidR="00E02F24" w:rsidRPr="00E02F24" w:rsidRDefault="00E02F24" w:rsidP="00E02F24">
      <w:pPr>
        <w:jc w:val="center"/>
        <w:rPr>
          <w:rFonts w:ascii="Faricy New Lt" w:hAnsi="Faricy New Lt"/>
          <w:b/>
          <w:bCs/>
          <w:color w:val="FFFFFF" w:themeColor="background1"/>
          <w:sz w:val="22"/>
          <w:szCs w:val="22"/>
        </w:rPr>
      </w:pPr>
      <w:r>
        <w:rPr>
          <w:rFonts w:ascii="Faricy New Lt" w:hAnsi="Faricy New Lt"/>
          <w:b/>
          <w:bCs/>
          <w:color w:val="FFFFFF" w:themeColor="background1"/>
          <w:sz w:val="22"/>
          <w:szCs w:val="22"/>
        </w:rPr>
        <w:t>Positive praise will help encourage your child to keep trying.</w:t>
      </w:r>
    </w:p>
    <w:p w14:paraId="522F19C5" w14:textId="73FC7959" w:rsidR="00526702" w:rsidRPr="00654C8E" w:rsidRDefault="00526702" w:rsidP="00526702">
      <w:pPr>
        <w:pStyle w:val="ListParagraph"/>
        <w:rPr>
          <w:rFonts w:ascii="Faricy New Lt" w:hAnsi="Faricy New Lt"/>
          <w:b/>
          <w:bCs/>
          <w:color w:val="FFFFFF" w:themeColor="background1"/>
          <w:sz w:val="22"/>
          <w:szCs w:val="22"/>
        </w:rPr>
      </w:pPr>
    </w:p>
    <w:p w14:paraId="37C842EB" w14:textId="0F0F001F" w:rsidR="00526702" w:rsidRPr="00654C8E" w:rsidRDefault="00526702" w:rsidP="00526702">
      <w:pPr>
        <w:pStyle w:val="ListParagraph"/>
        <w:rPr>
          <w:rFonts w:ascii="Faricy New Lt" w:hAnsi="Faricy New Lt"/>
          <w:b/>
          <w:bCs/>
          <w:color w:val="FFFFFF" w:themeColor="background1"/>
          <w:sz w:val="22"/>
          <w:szCs w:val="22"/>
        </w:rPr>
      </w:pPr>
      <w:r w:rsidRPr="00654C8E">
        <w:rPr>
          <w:rFonts w:ascii="Faricy New Lt" w:hAnsi="Faricy New Lt"/>
          <w:b/>
          <w:bCs/>
          <w:color w:val="FFFFFF" w:themeColor="background1"/>
          <w:sz w:val="22"/>
          <w:szCs w:val="22"/>
        </w:rPr>
        <w:t>Useful links:</w:t>
      </w:r>
    </w:p>
    <w:p w14:paraId="7314E59B" w14:textId="77777777" w:rsidR="00526702" w:rsidRPr="00654C8E" w:rsidRDefault="00526702" w:rsidP="00526702">
      <w:pPr>
        <w:pStyle w:val="ListParagraph"/>
        <w:rPr>
          <w:b/>
          <w:bCs/>
          <w:color w:val="FFFFFF" w:themeColor="background1"/>
          <w:sz w:val="22"/>
          <w:szCs w:val="22"/>
        </w:rPr>
      </w:pPr>
    </w:p>
    <w:p w14:paraId="66323E9C" w14:textId="4D8452D1" w:rsidR="00526702" w:rsidRPr="00654C8E" w:rsidRDefault="00E0153E" w:rsidP="00526702">
      <w:pPr>
        <w:pStyle w:val="ListParagraph"/>
        <w:rPr>
          <w:b/>
          <w:bCs/>
          <w:color w:val="FFFFFF" w:themeColor="background1"/>
          <w:sz w:val="22"/>
          <w:szCs w:val="22"/>
        </w:rPr>
      </w:pPr>
      <w:hyperlink r:id="rId16" w:history="1">
        <w:r w:rsidR="00526702" w:rsidRPr="00654C8E">
          <w:rPr>
            <w:rStyle w:val="Hyperlink"/>
            <w:b/>
            <w:bCs/>
            <w:sz w:val="22"/>
            <w:szCs w:val="22"/>
          </w:rPr>
          <w:t>https://www.youtube.com/watch?v=DppqACJL0pc</w:t>
        </w:r>
      </w:hyperlink>
    </w:p>
    <w:p w14:paraId="686A068C" w14:textId="77777777" w:rsidR="00526702" w:rsidRPr="00654C8E" w:rsidRDefault="00526702" w:rsidP="00526702">
      <w:pPr>
        <w:pStyle w:val="ListParagraph"/>
        <w:rPr>
          <w:b/>
          <w:bCs/>
          <w:color w:val="FFFFFF" w:themeColor="background1"/>
          <w:sz w:val="22"/>
          <w:szCs w:val="22"/>
        </w:rPr>
      </w:pPr>
    </w:p>
    <w:p w14:paraId="1650451D" w14:textId="23A5C499" w:rsidR="00526702" w:rsidRPr="00654C8E" w:rsidRDefault="00E0153E" w:rsidP="00526702">
      <w:pPr>
        <w:pStyle w:val="ListParagraph"/>
        <w:rPr>
          <w:b/>
          <w:bCs/>
          <w:color w:val="FFFFFF" w:themeColor="background1"/>
          <w:sz w:val="22"/>
          <w:szCs w:val="22"/>
        </w:rPr>
      </w:pPr>
      <w:hyperlink r:id="rId17" w:history="1">
        <w:r w:rsidR="00526702" w:rsidRPr="00654C8E">
          <w:rPr>
            <w:rStyle w:val="Hyperlink"/>
            <w:b/>
            <w:bCs/>
            <w:sz w:val="22"/>
            <w:szCs w:val="22"/>
          </w:rPr>
          <w:t>https://play.google.com/store/apps/details?id=uk.nhs.ntw.poogoestopooland&amp;hl=en_GB&amp;gl=US</w:t>
        </w:r>
      </w:hyperlink>
    </w:p>
    <w:p w14:paraId="2973E013" w14:textId="5D67FF1C" w:rsidR="00526702" w:rsidRPr="00654C8E" w:rsidRDefault="00526702" w:rsidP="00526702">
      <w:pPr>
        <w:pStyle w:val="ListParagraph"/>
        <w:rPr>
          <w:b/>
          <w:bCs/>
          <w:color w:val="FFFFFF" w:themeColor="background1"/>
          <w:sz w:val="22"/>
          <w:szCs w:val="22"/>
        </w:rPr>
      </w:pPr>
    </w:p>
    <w:p w14:paraId="79B2B693" w14:textId="286E41A1" w:rsidR="00526702" w:rsidRPr="00654C8E" w:rsidRDefault="00E0153E" w:rsidP="00526702">
      <w:pPr>
        <w:pStyle w:val="ListParagraph"/>
        <w:rPr>
          <w:b/>
          <w:bCs/>
          <w:color w:val="FFFFFF" w:themeColor="background1"/>
          <w:sz w:val="22"/>
          <w:szCs w:val="22"/>
        </w:rPr>
      </w:pPr>
      <w:hyperlink r:id="rId18" w:history="1">
        <w:r w:rsidR="00526702" w:rsidRPr="00654C8E">
          <w:rPr>
            <w:rStyle w:val="Hyperlink"/>
            <w:b/>
            <w:bCs/>
            <w:sz w:val="22"/>
            <w:szCs w:val="22"/>
          </w:rPr>
          <w:t>https://www.eric.org.uk/Handlers/Download.ashx?IDMF=5f75ad7a-178c-4fc8-a7ab-95bd26895607</w:t>
        </w:r>
      </w:hyperlink>
    </w:p>
    <w:p w14:paraId="120AF9B2" w14:textId="28D889D8" w:rsidR="00526702" w:rsidRPr="00654C8E" w:rsidRDefault="00526702" w:rsidP="00526702">
      <w:pPr>
        <w:pStyle w:val="ListParagraph"/>
        <w:rPr>
          <w:b/>
          <w:bCs/>
          <w:color w:val="FFFFFF" w:themeColor="background1"/>
          <w:sz w:val="22"/>
          <w:szCs w:val="22"/>
        </w:rPr>
      </w:pPr>
    </w:p>
    <w:p w14:paraId="162CDA78" w14:textId="2300AA3C" w:rsidR="00526702" w:rsidRPr="00654C8E" w:rsidRDefault="00E0153E" w:rsidP="00526702">
      <w:pPr>
        <w:pStyle w:val="ListParagraph"/>
        <w:rPr>
          <w:b/>
          <w:bCs/>
          <w:color w:val="FFFFFF" w:themeColor="background1"/>
          <w:sz w:val="22"/>
          <w:szCs w:val="22"/>
        </w:rPr>
      </w:pPr>
      <w:hyperlink r:id="rId19" w:history="1">
        <w:r w:rsidR="00526702" w:rsidRPr="00654C8E">
          <w:rPr>
            <w:rStyle w:val="Hyperlink"/>
            <w:b/>
            <w:bCs/>
            <w:sz w:val="22"/>
            <w:szCs w:val="22"/>
          </w:rPr>
          <w:t>https://www.eric.org.uk/Handlers/Download.ashx?IDMF=9b1c4466-ef97-436f-ad8a-9d53ffddb6a9</w:t>
        </w:r>
      </w:hyperlink>
    </w:p>
    <w:p w14:paraId="276C683E" w14:textId="77777777" w:rsidR="00526702" w:rsidRPr="00654C8E" w:rsidRDefault="00526702" w:rsidP="00526702">
      <w:pPr>
        <w:pStyle w:val="ListParagraph"/>
        <w:rPr>
          <w:b/>
          <w:bCs/>
          <w:color w:val="FFFFFF" w:themeColor="background1"/>
          <w:sz w:val="22"/>
          <w:szCs w:val="22"/>
        </w:rPr>
      </w:pPr>
    </w:p>
    <w:p w14:paraId="365D1745" w14:textId="1E55F41A" w:rsidR="00526702" w:rsidRPr="00654C8E" w:rsidRDefault="00526702" w:rsidP="00526702">
      <w:pPr>
        <w:pStyle w:val="ListParagraph"/>
        <w:rPr>
          <w:b/>
          <w:bCs/>
          <w:color w:val="FFFFFF" w:themeColor="background1"/>
          <w:sz w:val="22"/>
          <w:szCs w:val="22"/>
        </w:rPr>
      </w:pPr>
    </w:p>
    <w:p w14:paraId="6AA882D2" w14:textId="5E0D07FF" w:rsidR="00DA5BD7" w:rsidRDefault="00DA5BD7" w:rsidP="002D057D">
      <w:pPr>
        <w:pStyle w:val="ListParagraph"/>
        <w:jc w:val="center"/>
        <w:rPr>
          <w:b/>
          <w:bCs/>
          <w:color w:val="FF0000"/>
          <w:sz w:val="22"/>
          <w:szCs w:val="22"/>
        </w:rPr>
      </w:pPr>
      <w:r>
        <w:rPr>
          <w:b/>
          <w:bCs/>
          <w:color w:val="FF0000"/>
          <w:sz w:val="22"/>
          <w:szCs w:val="22"/>
        </w:rPr>
        <w:t>W</w:t>
      </w:r>
      <w:r w:rsidR="00526702" w:rsidRPr="00654C8E">
        <w:rPr>
          <w:b/>
          <w:bCs/>
          <w:color w:val="FF0000"/>
          <w:sz w:val="22"/>
          <w:szCs w:val="22"/>
        </w:rPr>
        <w:t>e are here to help</w:t>
      </w:r>
    </w:p>
    <w:p w14:paraId="78E2AE81" w14:textId="52E27C48" w:rsidR="002D057D" w:rsidRDefault="00526702" w:rsidP="002D057D">
      <w:pPr>
        <w:pStyle w:val="ListParagraph"/>
        <w:jc w:val="center"/>
        <w:rPr>
          <w:b/>
          <w:bCs/>
          <w:color w:val="FFFFFF" w:themeColor="background1"/>
          <w:sz w:val="22"/>
          <w:szCs w:val="22"/>
        </w:rPr>
      </w:pPr>
      <w:r w:rsidRPr="00DA5BD7">
        <w:rPr>
          <w:b/>
          <w:bCs/>
          <w:color w:val="FFFFFF" w:themeColor="background1"/>
          <w:sz w:val="22"/>
          <w:szCs w:val="22"/>
        </w:rPr>
        <w:t xml:space="preserve">Talk to your health visitor or school nurse if you </w:t>
      </w:r>
      <w:r w:rsidR="00654C8E" w:rsidRPr="00DA5BD7">
        <w:rPr>
          <w:b/>
          <w:bCs/>
          <w:color w:val="FFFFFF" w:themeColor="background1"/>
          <w:sz w:val="22"/>
          <w:szCs w:val="22"/>
        </w:rPr>
        <w:t>require</w:t>
      </w:r>
      <w:r w:rsidRPr="00DA5BD7">
        <w:rPr>
          <w:b/>
          <w:bCs/>
          <w:color w:val="FFFFFF" w:themeColor="background1"/>
          <w:sz w:val="22"/>
          <w:szCs w:val="22"/>
        </w:rPr>
        <w:t xml:space="preserve"> further support</w:t>
      </w:r>
      <w:r w:rsidR="00DA5BD7">
        <w:rPr>
          <w:b/>
          <w:bCs/>
          <w:color w:val="FFFFFF" w:themeColor="background1"/>
          <w:sz w:val="22"/>
          <w:szCs w:val="22"/>
        </w:rPr>
        <w:t xml:space="preserve"> on</w:t>
      </w:r>
    </w:p>
    <w:p w14:paraId="429D56C6" w14:textId="084F2B3C" w:rsidR="00DA5BD7" w:rsidRPr="002D057D" w:rsidRDefault="00DA5BD7" w:rsidP="002D057D">
      <w:pPr>
        <w:pStyle w:val="ListParagraph"/>
        <w:jc w:val="center"/>
        <w:rPr>
          <w:b/>
          <w:bCs/>
          <w:color w:val="FF0000"/>
          <w:sz w:val="22"/>
          <w:szCs w:val="22"/>
        </w:rPr>
      </w:pPr>
      <w:r w:rsidRPr="002D057D">
        <w:rPr>
          <w:b/>
          <w:bCs/>
          <w:color w:val="FF0000"/>
          <w:sz w:val="22"/>
          <w:szCs w:val="22"/>
        </w:rPr>
        <w:t>0300 247 0040</w:t>
      </w:r>
    </w:p>
    <w:p w14:paraId="0625D9BD" w14:textId="55C6B64A" w:rsidR="00526702" w:rsidRDefault="002D057D">
      <w:r w:rsidRPr="00654C8E">
        <w:rPr>
          <w:noProof/>
        </w:rPr>
        <w:drawing>
          <wp:anchor distT="0" distB="0" distL="114300" distR="114300" simplePos="0" relativeHeight="251601408" behindDoc="0" locked="0" layoutInCell="1" allowOverlap="1" wp14:anchorId="6AB43993" wp14:editId="434C1072">
            <wp:simplePos x="0" y="0"/>
            <wp:positionH relativeFrom="page">
              <wp:align>left</wp:align>
            </wp:positionH>
            <wp:positionV relativeFrom="paragraph">
              <wp:posOffset>405130</wp:posOffset>
            </wp:positionV>
            <wp:extent cx="3333750" cy="3333750"/>
            <wp:effectExtent l="0" t="0" r="0" b="0"/>
            <wp:wrapSquare wrapText="bothSides"/>
            <wp:docPr id="6" name="Picture 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ouse.png"/>
                    <pic:cNvPicPr/>
                  </pic:nvPicPr>
                  <pic:blipFill>
                    <a:blip r:embed="rId20">
                      <a:extLst>
                        <a:ext uri="{28A0092B-C50C-407E-A947-70E740481C1C}">
                          <a14:useLocalDpi xmlns:a14="http://schemas.microsoft.com/office/drawing/2010/main" val="0"/>
                        </a:ext>
                      </a:extLst>
                    </a:blip>
                    <a:stretch>
                      <a:fillRect/>
                    </a:stretch>
                  </pic:blipFill>
                  <pic:spPr>
                    <a:xfrm>
                      <a:off x="0" y="0"/>
                      <a:ext cx="3333750" cy="3333750"/>
                    </a:xfrm>
                    <a:prstGeom prst="rect">
                      <a:avLst/>
                    </a:prstGeom>
                  </pic:spPr>
                </pic:pic>
              </a:graphicData>
            </a:graphic>
            <wp14:sizeRelH relativeFrom="page">
              <wp14:pctWidth>0</wp14:pctWidth>
            </wp14:sizeRelH>
            <wp14:sizeRelV relativeFrom="page">
              <wp14:pctHeight>0</wp14:pctHeight>
            </wp14:sizeRelV>
          </wp:anchor>
        </w:drawing>
      </w:r>
      <w:r w:rsidR="00DA5BD7">
        <w:rPr>
          <w:noProof/>
        </w:rPr>
        <mc:AlternateContent>
          <mc:Choice Requires="wps">
            <w:drawing>
              <wp:anchor distT="0" distB="0" distL="114300" distR="114300" simplePos="0" relativeHeight="251735552" behindDoc="0" locked="0" layoutInCell="1" allowOverlap="1" wp14:anchorId="5C5801F6" wp14:editId="08D59580">
                <wp:simplePos x="0" y="0"/>
                <wp:positionH relativeFrom="column">
                  <wp:posOffset>1114425</wp:posOffset>
                </wp:positionH>
                <wp:positionV relativeFrom="paragraph">
                  <wp:posOffset>1519554</wp:posOffset>
                </wp:positionV>
                <wp:extent cx="766445" cy="619125"/>
                <wp:effectExtent l="0" t="0" r="0" b="0"/>
                <wp:wrapNone/>
                <wp:docPr id="3" name="Text Box 3"/>
                <wp:cNvGraphicFramePr/>
                <a:graphic xmlns:a="http://schemas.openxmlformats.org/drawingml/2006/main">
                  <a:graphicData uri="http://schemas.microsoft.com/office/word/2010/wordprocessingShape">
                    <wps:wsp>
                      <wps:cNvSpPr txBox="1"/>
                      <wps:spPr>
                        <a:xfrm>
                          <a:off x="0" y="0"/>
                          <a:ext cx="766445" cy="619125"/>
                        </a:xfrm>
                        <a:prstGeom prst="rect">
                          <a:avLst/>
                        </a:prstGeom>
                        <a:noFill/>
                        <a:ln w="6350">
                          <a:noFill/>
                        </a:ln>
                      </wps:spPr>
                      <wps:txbx>
                        <w:txbxContent>
                          <w:p w14:paraId="35C1394D" w14:textId="4C32DE38" w:rsidR="00DA5BD7" w:rsidRPr="00DA5BD7" w:rsidRDefault="00DA5BD7" w:rsidP="00DA5BD7">
                            <w:pPr>
                              <w:jc w:val="center"/>
                              <w:rPr>
                                <w:rFonts w:ascii="Faricy New Lt" w:hAnsi="Faricy New Lt"/>
                                <w:b/>
                                <w:bCs/>
                                <w:color w:val="FF0000"/>
                                <w:sz w:val="22"/>
                                <w:szCs w:val="22"/>
                              </w:rPr>
                            </w:pPr>
                            <w:r w:rsidRPr="00DA5BD7">
                              <w:rPr>
                                <w:rFonts w:ascii="Faricy New Lt" w:hAnsi="Faricy New Lt"/>
                                <w:b/>
                                <w:bCs/>
                                <w:color w:val="FF0000"/>
                                <w:sz w:val="22"/>
                                <w:szCs w:val="22"/>
                              </w:rPr>
                              <w:t>Are we ready for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5801F6" id="_x0000_t202" coordsize="21600,21600" o:spt="202" path="m,l,21600r21600,l21600,xe">
                <v:stroke joinstyle="miter"/>
                <v:path gradientshapeok="t" o:connecttype="rect"/>
              </v:shapetype>
              <v:shape id="Text Box 3" o:spid="_x0000_s1026" type="#_x0000_t202" style="position:absolute;margin-left:87.75pt;margin-top:119.65pt;width:60.35pt;height:48.7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" filled="f" stroked="f" strokeweight=".5pt">
                <v:textbox>
                  <w:txbxContent>
                    <w:p w14:paraId="35C1394D" w14:textId="4C32DE38" w:rsidR="00DA5BD7" w:rsidRPr="00DA5BD7" w:rsidRDefault="00DA5BD7" w:rsidP="00DA5BD7">
                      <w:pPr>
                        <w:jc w:val="center"/>
                        <w:rPr>
                          <w:rFonts w:ascii="Faricy New Lt" w:hAnsi="Faricy New Lt"/>
                          <w:b/>
                          <w:bCs/>
                          <w:color w:val="FF0000"/>
                          <w:sz w:val="22"/>
                          <w:szCs w:val="22"/>
                        </w:rPr>
                      </w:pPr>
                      <w:r w:rsidRPr="00DA5BD7">
                        <w:rPr>
                          <w:rFonts w:ascii="Faricy New Lt" w:hAnsi="Faricy New Lt"/>
                          <w:b/>
                          <w:bCs/>
                          <w:color w:val="FF0000"/>
                          <w:sz w:val="22"/>
                          <w:szCs w:val="22"/>
                        </w:rPr>
                        <w:t>Are we ready for school?</w:t>
                      </w:r>
                    </w:p>
                  </w:txbxContent>
                </v:textbox>
              </v:shape>
            </w:pict>
          </mc:Fallback>
        </mc:AlternateContent>
      </w:r>
      <w:r w:rsidR="00DA5BD7">
        <w:rPr>
          <w:noProof/>
        </w:rPr>
        <mc:AlternateContent>
          <mc:Choice Requires="wps">
            <w:drawing>
              <wp:anchor distT="0" distB="0" distL="114300" distR="114300" simplePos="0" relativeHeight="251736576" behindDoc="0" locked="0" layoutInCell="1" allowOverlap="1" wp14:anchorId="6A25291C" wp14:editId="15EDB09E">
                <wp:simplePos x="0" y="0"/>
                <wp:positionH relativeFrom="column">
                  <wp:posOffset>2809875</wp:posOffset>
                </wp:positionH>
                <wp:positionV relativeFrom="paragraph">
                  <wp:posOffset>1881504</wp:posOffset>
                </wp:positionV>
                <wp:extent cx="714375" cy="466725"/>
                <wp:effectExtent l="0" t="0" r="0" b="0"/>
                <wp:wrapNone/>
                <wp:docPr id="7" name="Text Box 7"/>
                <wp:cNvGraphicFramePr/>
                <a:graphic xmlns:a="http://schemas.openxmlformats.org/drawingml/2006/main">
                  <a:graphicData uri="http://schemas.microsoft.com/office/word/2010/wordprocessingShape">
                    <wps:wsp>
                      <wps:cNvSpPr txBox="1"/>
                      <wps:spPr>
                        <a:xfrm>
                          <a:off x="0" y="0"/>
                          <a:ext cx="714375" cy="466725"/>
                        </a:xfrm>
                        <a:prstGeom prst="rect">
                          <a:avLst/>
                        </a:prstGeom>
                        <a:noFill/>
                        <a:ln w="6350">
                          <a:noFill/>
                        </a:ln>
                      </wps:spPr>
                      <wps:txbx>
                        <w:txbxContent>
                          <w:p w14:paraId="7CA6D2E6" w14:textId="71F3D264" w:rsidR="00DA5BD7" w:rsidRPr="00DA5BD7" w:rsidRDefault="00DA5BD7" w:rsidP="00DA5BD7">
                            <w:pPr>
                              <w:jc w:val="center"/>
                              <w:rPr>
                                <w:rFonts w:ascii="Faricy New Lt" w:hAnsi="Faricy New Lt"/>
                                <w:b/>
                                <w:bCs/>
                                <w:color w:val="FFFFFF" w:themeColor="background1"/>
                              </w:rPr>
                            </w:pPr>
                            <w:r w:rsidRPr="00DA5BD7">
                              <w:rPr>
                                <w:rFonts w:ascii="Faricy New Lt" w:hAnsi="Faricy New Lt"/>
                                <w:b/>
                                <w:bCs/>
                                <w:color w:val="FFFFFF" w:themeColor="background1"/>
                              </w:rPr>
                              <w:t>We can help.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5291C" id="Text Box 7" o:spid="_x0000_s1027" type="#_x0000_t202" style="position:absolute;margin-left:221.25pt;margin-top:148.15pt;width:56.25pt;height:36.75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" filled="f" stroked="f" strokeweight=".5pt">
                <v:textbox>
                  <w:txbxContent>
                    <w:p w14:paraId="7CA6D2E6" w14:textId="71F3D264" w:rsidR="00DA5BD7" w:rsidRPr="00DA5BD7" w:rsidRDefault="00DA5BD7" w:rsidP="00DA5BD7">
                      <w:pPr>
                        <w:jc w:val="center"/>
                        <w:rPr>
                          <w:rFonts w:ascii="Faricy New Lt" w:hAnsi="Faricy New Lt"/>
                          <w:b/>
                          <w:bCs/>
                          <w:color w:val="FFFFFF" w:themeColor="background1"/>
                        </w:rPr>
                      </w:pPr>
                      <w:r w:rsidRPr="00DA5BD7">
                        <w:rPr>
                          <w:rFonts w:ascii="Faricy New Lt" w:hAnsi="Faricy New Lt"/>
                          <w:b/>
                          <w:bCs/>
                          <w:color w:val="FFFFFF" w:themeColor="background1"/>
                        </w:rPr>
                        <w:t>We can help.</w:t>
                      </w:r>
                    </w:p>
                  </w:txbxContent>
                </v:textbox>
              </v:shape>
            </w:pict>
          </mc:Fallback>
        </mc:AlternateContent>
      </w:r>
      <w:r w:rsidR="00DA5BD7">
        <w:rPr>
          <w:noProof/>
        </w:rPr>
        <w:drawing>
          <wp:anchor distT="0" distB="0" distL="114300" distR="114300" simplePos="0" relativeHeight="251733504" behindDoc="0" locked="0" layoutInCell="1" allowOverlap="1" wp14:anchorId="5F8B1BEF" wp14:editId="54685C04">
            <wp:simplePos x="0" y="0"/>
            <wp:positionH relativeFrom="column">
              <wp:posOffset>2505075</wp:posOffset>
            </wp:positionH>
            <wp:positionV relativeFrom="paragraph">
              <wp:posOffset>1504315</wp:posOffset>
            </wp:positionV>
            <wp:extent cx="1304925" cy="1304925"/>
            <wp:effectExtent l="0" t="0" r="0" b="0"/>
            <wp:wrapSquare wrapText="bothSides"/>
            <wp:docPr id="16" name="Picture 16"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peech_bubble_round_red.png"/>
                    <pic:cNvPicPr/>
                  </pic:nvPicPr>
                  <pic:blipFill>
                    <a:blip r:embed="rId21">
                      <a:extLst>
                        <a:ext uri="{28A0092B-C50C-407E-A947-70E740481C1C}">
                          <a14:useLocalDpi xmlns:a14="http://schemas.microsoft.com/office/drawing/2010/main" val="0"/>
                        </a:ext>
                      </a:extLst>
                    </a:blip>
                    <a:stretch>
                      <a:fillRect/>
                    </a:stretch>
                  </pic:blipFill>
                  <pic:spPr>
                    <a:xfrm>
                      <a:off x="0" y="0"/>
                      <a:ext cx="1304925" cy="1304925"/>
                    </a:xfrm>
                    <a:prstGeom prst="rect">
                      <a:avLst/>
                    </a:prstGeom>
                  </pic:spPr>
                </pic:pic>
              </a:graphicData>
            </a:graphic>
            <wp14:sizeRelH relativeFrom="page">
              <wp14:pctWidth>0</wp14:pctWidth>
            </wp14:sizeRelH>
            <wp14:sizeRelV relativeFrom="page">
              <wp14:pctHeight>0</wp14:pctHeight>
            </wp14:sizeRelV>
          </wp:anchor>
        </w:drawing>
      </w:r>
      <w:r w:rsidR="00654C8E">
        <w:rPr>
          <w:noProof/>
        </w:rPr>
        <w:drawing>
          <wp:anchor distT="0" distB="0" distL="114300" distR="114300" simplePos="0" relativeHeight="251732480" behindDoc="0" locked="0" layoutInCell="1" allowOverlap="1" wp14:anchorId="4F92FECE" wp14:editId="6CB0E112">
            <wp:simplePos x="0" y="0"/>
            <wp:positionH relativeFrom="column">
              <wp:posOffset>714375</wp:posOffset>
            </wp:positionH>
            <wp:positionV relativeFrom="paragraph">
              <wp:posOffset>1090930</wp:posOffset>
            </wp:positionV>
            <wp:extent cx="1571625" cy="1571625"/>
            <wp:effectExtent l="0" t="0" r="0" b="0"/>
            <wp:wrapSquare wrapText="bothSides"/>
            <wp:docPr id="14" name="Picture 14" descr="A picture containing text, silhouette,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hought_bubble_grey.png"/>
                    <pic:cNvPicPr/>
                  </pic:nvPicPr>
                  <pic:blipFill>
                    <a:blip r:embed="rId22">
                      <a:extLst>
                        <a:ext uri="{28A0092B-C50C-407E-A947-70E740481C1C}">
                          <a14:useLocalDpi xmlns:a14="http://schemas.microsoft.com/office/drawing/2010/main" val="0"/>
                        </a:ext>
                      </a:extLst>
                    </a:blip>
                    <a:stretch>
                      <a:fillRect/>
                    </a:stretch>
                  </pic:blipFill>
                  <pic:spPr>
                    <a:xfrm>
                      <a:off x="0" y="0"/>
                      <a:ext cx="1571625" cy="1571625"/>
                    </a:xfrm>
                    <a:prstGeom prst="rect">
                      <a:avLst/>
                    </a:prstGeom>
                  </pic:spPr>
                </pic:pic>
              </a:graphicData>
            </a:graphic>
            <wp14:sizeRelH relativeFrom="page">
              <wp14:pctWidth>0</wp14:pctWidth>
            </wp14:sizeRelH>
            <wp14:sizeRelV relativeFrom="page">
              <wp14:pctHeight>0</wp14:pctHeight>
            </wp14:sizeRelV>
          </wp:anchor>
        </w:drawing>
      </w:r>
      <w:r w:rsidR="00654C8E">
        <w:rPr>
          <w:noProof/>
        </w:rPr>
        <w:drawing>
          <wp:anchor distT="0" distB="0" distL="114300" distR="114300" simplePos="0" relativeHeight="251734528" behindDoc="0" locked="0" layoutInCell="1" allowOverlap="1" wp14:anchorId="6C437E94" wp14:editId="08C734E9">
            <wp:simplePos x="0" y="0"/>
            <wp:positionH relativeFrom="column">
              <wp:posOffset>-533400</wp:posOffset>
            </wp:positionH>
            <wp:positionV relativeFrom="paragraph">
              <wp:posOffset>2240915</wp:posOffset>
            </wp:positionV>
            <wp:extent cx="1334135" cy="1332230"/>
            <wp:effectExtent l="0" t="0" r="0" b="0"/>
            <wp:wrapSquare wrapText="bothSides"/>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ale_full_2.png"/>
                    <pic:cNvPicPr/>
                  </pic:nvPicPr>
                  <pic:blipFill>
                    <a:blip r:embed="rId23">
                      <a:extLst>
                        <a:ext uri="{28A0092B-C50C-407E-A947-70E740481C1C}">
                          <a14:useLocalDpi xmlns:a14="http://schemas.microsoft.com/office/drawing/2010/main" val="0"/>
                        </a:ext>
                      </a:extLst>
                    </a:blip>
                    <a:stretch>
                      <a:fillRect/>
                    </a:stretch>
                  </pic:blipFill>
                  <pic:spPr>
                    <a:xfrm>
                      <a:off x="0" y="0"/>
                      <a:ext cx="1334135" cy="1332230"/>
                    </a:xfrm>
                    <a:prstGeom prst="rect">
                      <a:avLst/>
                    </a:prstGeom>
                  </pic:spPr>
                </pic:pic>
              </a:graphicData>
            </a:graphic>
            <wp14:sizeRelH relativeFrom="page">
              <wp14:pctWidth>0</wp14:pctWidth>
            </wp14:sizeRelH>
            <wp14:sizeRelV relativeFrom="page">
              <wp14:pctHeight>0</wp14:pctHeight>
            </wp14:sizeRelV>
          </wp:anchor>
        </w:drawing>
      </w:r>
      <w:r w:rsidR="00654C8E">
        <w:rPr>
          <w:noProof/>
        </w:rPr>
        <w:drawing>
          <wp:anchor distT="0" distB="0" distL="114300" distR="114300" simplePos="0" relativeHeight="251616768" behindDoc="0" locked="0" layoutInCell="1" allowOverlap="1" wp14:anchorId="6DF379A1" wp14:editId="36E267C2">
            <wp:simplePos x="0" y="0"/>
            <wp:positionH relativeFrom="margin">
              <wp:align>left</wp:align>
            </wp:positionH>
            <wp:positionV relativeFrom="paragraph">
              <wp:posOffset>2254250</wp:posOffset>
            </wp:positionV>
            <wp:extent cx="1285875" cy="1323340"/>
            <wp:effectExtent l="0" t="0" r="0" b="0"/>
            <wp:wrapSquare wrapText="bothSides"/>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emale_full_1.png"/>
                    <pic:cNvPicPr/>
                  </pic:nvPicPr>
                  <pic:blipFill>
                    <a:blip r:embed="rId24">
                      <a:extLst>
                        <a:ext uri="{28A0092B-C50C-407E-A947-70E740481C1C}">
                          <a14:useLocalDpi xmlns:a14="http://schemas.microsoft.com/office/drawing/2010/main" val="0"/>
                        </a:ext>
                      </a:extLst>
                    </a:blip>
                    <a:stretch>
                      <a:fillRect/>
                    </a:stretch>
                  </pic:blipFill>
                  <pic:spPr>
                    <a:xfrm>
                      <a:off x="0" y="0"/>
                      <a:ext cx="1285875" cy="1323340"/>
                    </a:xfrm>
                    <a:prstGeom prst="rect">
                      <a:avLst/>
                    </a:prstGeom>
                  </pic:spPr>
                </pic:pic>
              </a:graphicData>
            </a:graphic>
            <wp14:sizeRelH relativeFrom="page">
              <wp14:pctWidth>0</wp14:pctWidth>
            </wp14:sizeRelH>
            <wp14:sizeRelV relativeFrom="page">
              <wp14:pctHeight>0</wp14:pctHeight>
            </wp14:sizeRelV>
          </wp:anchor>
        </w:drawing>
      </w:r>
      <w:r w:rsidR="00654C8E">
        <w:rPr>
          <w:noProof/>
        </w:rPr>
        <w:drawing>
          <wp:anchor distT="0" distB="0" distL="114300" distR="114300" simplePos="0" relativeHeight="251655680" behindDoc="0" locked="0" layoutInCell="1" allowOverlap="1" wp14:anchorId="32753A4B" wp14:editId="1E8620D2">
            <wp:simplePos x="0" y="0"/>
            <wp:positionH relativeFrom="column">
              <wp:posOffset>800100</wp:posOffset>
            </wp:positionH>
            <wp:positionV relativeFrom="paragraph">
              <wp:posOffset>2425700</wp:posOffset>
            </wp:positionV>
            <wp:extent cx="1080770" cy="1151890"/>
            <wp:effectExtent l="0" t="0" r="0" b="0"/>
            <wp:wrapSquare wrapText="bothSides"/>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ild_boy_full_1.png"/>
                    <pic:cNvPicPr/>
                  </pic:nvPicPr>
                  <pic:blipFill>
                    <a:blip r:embed="rId25">
                      <a:extLst>
                        <a:ext uri="{28A0092B-C50C-407E-A947-70E740481C1C}">
                          <a14:useLocalDpi xmlns:a14="http://schemas.microsoft.com/office/drawing/2010/main" val="0"/>
                        </a:ext>
                      </a:extLst>
                    </a:blip>
                    <a:stretch>
                      <a:fillRect/>
                    </a:stretch>
                  </pic:blipFill>
                  <pic:spPr>
                    <a:xfrm>
                      <a:off x="0" y="0"/>
                      <a:ext cx="1080770" cy="1151890"/>
                    </a:xfrm>
                    <a:prstGeom prst="rect">
                      <a:avLst/>
                    </a:prstGeom>
                  </pic:spPr>
                </pic:pic>
              </a:graphicData>
            </a:graphic>
            <wp14:sizeRelH relativeFrom="page">
              <wp14:pctWidth>0</wp14:pctWidth>
            </wp14:sizeRelH>
            <wp14:sizeRelV relativeFrom="page">
              <wp14:pctHeight>0</wp14:pctHeight>
            </wp14:sizeRelV>
          </wp:anchor>
        </w:drawing>
      </w:r>
      <w:r w:rsidR="00654C8E">
        <w:rPr>
          <w:noProof/>
        </w:rPr>
        <w:drawing>
          <wp:anchor distT="0" distB="0" distL="114300" distR="114300" simplePos="0" relativeHeight="251678208" behindDoc="0" locked="0" layoutInCell="1" allowOverlap="1" wp14:anchorId="17785B29" wp14:editId="274B7E2B">
            <wp:simplePos x="0" y="0"/>
            <wp:positionH relativeFrom="column">
              <wp:posOffset>1133475</wp:posOffset>
            </wp:positionH>
            <wp:positionV relativeFrom="paragraph">
              <wp:posOffset>2425700</wp:posOffset>
            </wp:positionV>
            <wp:extent cx="1152525" cy="1152525"/>
            <wp:effectExtent l="0" t="0" r="0" b="0"/>
            <wp:wrapSquare wrapText="bothSides"/>
            <wp:docPr id="5" name="Picture 5" descr="A picture containing toy,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ild_girl_full_1.png"/>
                    <pic:cNvPicPr/>
                  </pic:nvPicPr>
                  <pic:blipFill>
                    <a:blip r:embed="rId26">
                      <a:extLst>
                        <a:ext uri="{28A0092B-C50C-407E-A947-70E740481C1C}">
                          <a14:useLocalDpi xmlns:a14="http://schemas.microsoft.com/office/drawing/2010/main" val="0"/>
                        </a:ext>
                      </a:extLst>
                    </a:blip>
                    <a:stretch>
                      <a:fillRect/>
                    </a:stretch>
                  </pic:blipFill>
                  <pic:spPr>
                    <a:xfrm>
                      <a:off x="0" y="0"/>
                      <a:ext cx="1152525" cy="1152525"/>
                    </a:xfrm>
                    <a:prstGeom prst="rect">
                      <a:avLst/>
                    </a:prstGeom>
                  </pic:spPr>
                </pic:pic>
              </a:graphicData>
            </a:graphic>
            <wp14:sizeRelH relativeFrom="page">
              <wp14:pctWidth>0</wp14:pctWidth>
            </wp14:sizeRelH>
            <wp14:sizeRelV relativeFrom="page">
              <wp14:pctHeight>0</wp14:pctHeight>
            </wp14:sizeRelV>
          </wp:anchor>
        </w:drawing>
      </w:r>
      <w:r w:rsidR="00654C8E">
        <w:rPr>
          <w:noProof/>
        </w:rPr>
        <w:drawing>
          <wp:anchor distT="0" distB="0" distL="114300" distR="114300" simplePos="0" relativeHeight="251718144" behindDoc="0" locked="0" layoutInCell="1" allowOverlap="1" wp14:anchorId="223246DA" wp14:editId="6C190387">
            <wp:simplePos x="0" y="0"/>
            <wp:positionH relativeFrom="column">
              <wp:posOffset>3162300</wp:posOffset>
            </wp:positionH>
            <wp:positionV relativeFrom="paragraph">
              <wp:posOffset>2207895</wp:posOffset>
            </wp:positionV>
            <wp:extent cx="1323975" cy="1321435"/>
            <wp:effectExtent l="0" t="0" r="0" b="0"/>
            <wp:wrapSquare wrapText="bothSides"/>
            <wp:docPr id="11" name="Picture 11" descr="A picture containing text, toy, vector graphics, d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emale_nurse_fulll_2.png"/>
                    <pic:cNvPicPr/>
                  </pic:nvPicPr>
                  <pic:blipFill>
                    <a:blip r:embed="rId27">
                      <a:extLst>
                        <a:ext uri="{28A0092B-C50C-407E-A947-70E740481C1C}">
                          <a14:useLocalDpi xmlns:a14="http://schemas.microsoft.com/office/drawing/2010/main" val="0"/>
                        </a:ext>
                      </a:extLst>
                    </a:blip>
                    <a:stretch>
                      <a:fillRect/>
                    </a:stretch>
                  </pic:blipFill>
                  <pic:spPr>
                    <a:xfrm>
                      <a:off x="0" y="0"/>
                      <a:ext cx="1323975" cy="1321435"/>
                    </a:xfrm>
                    <a:prstGeom prst="rect">
                      <a:avLst/>
                    </a:prstGeom>
                  </pic:spPr>
                </pic:pic>
              </a:graphicData>
            </a:graphic>
            <wp14:sizeRelH relativeFrom="page">
              <wp14:pctWidth>0</wp14:pctWidth>
            </wp14:sizeRelH>
            <wp14:sizeRelV relativeFrom="page">
              <wp14:pctHeight>0</wp14:pctHeight>
            </wp14:sizeRelV>
          </wp:anchor>
        </w:drawing>
      </w:r>
      <w:r w:rsidR="00654C8E">
        <w:rPr>
          <w:noProof/>
        </w:rPr>
        <w:drawing>
          <wp:anchor distT="0" distB="0" distL="114300" distR="114300" simplePos="0" relativeHeight="251713024" behindDoc="0" locked="0" layoutInCell="1" allowOverlap="1" wp14:anchorId="4CD7BA85" wp14:editId="1D91822B">
            <wp:simplePos x="0" y="0"/>
            <wp:positionH relativeFrom="column">
              <wp:posOffset>4124325</wp:posOffset>
            </wp:positionH>
            <wp:positionV relativeFrom="paragraph">
              <wp:posOffset>815975</wp:posOffset>
            </wp:positionV>
            <wp:extent cx="2333625" cy="2895600"/>
            <wp:effectExtent l="0" t="0" r="0" b="0"/>
            <wp:wrapSquare wrapText="bothSides"/>
            <wp:docPr id="10" name="Picture 1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hool.png"/>
                    <pic:cNvPicPr/>
                  </pic:nvPicPr>
                  <pic:blipFill>
                    <a:blip r:embed="rId28">
                      <a:extLst>
                        <a:ext uri="{28A0092B-C50C-407E-A947-70E740481C1C}">
                          <a14:useLocalDpi xmlns:a14="http://schemas.microsoft.com/office/drawing/2010/main" val="0"/>
                        </a:ext>
                      </a:extLst>
                    </a:blip>
                    <a:stretch>
                      <a:fillRect/>
                    </a:stretch>
                  </pic:blipFill>
                  <pic:spPr>
                    <a:xfrm>
                      <a:off x="0" y="0"/>
                      <a:ext cx="2333625" cy="2895600"/>
                    </a:xfrm>
                    <a:prstGeom prst="rect">
                      <a:avLst/>
                    </a:prstGeom>
                  </pic:spPr>
                </pic:pic>
              </a:graphicData>
            </a:graphic>
            <wp14:sizeRelH relativeFrom="page">
              <wp14:pctWidth>0</wp14:pctWidth>
            </wp14:sizeRelH>
            <wp14:sizeRelV relativeFrom="page">
              <wp14:pctHeight>0</wp14:pctHeight>
            </wp14:sizeRelV>
          </wp:anchor>
        </w:drawing>
      </w:r>
      <w:r w:rsidR="00526702">
        <w:rPr>
          <w:noProof/>
        </w:rPr>
        <w:drawing>
          <wp:anchor distT="0" distB="0" distL="114300" distR="114300" simplePos="0" relativeHeight="251642368" behindDoc="0" locked="0" layoutInCell="1" allowOverlap="1" wp14:anchorId="56B18112" wp14:editId="212478C2">
            <wp:simplePos x="0" y="0"/>
            <wp:positionH relativeFrom="column">
              <wp:posOffset>-3362325</wp:posOffset>
            </wp:positionH>
            <wp:positionV relativeFrom="paragraph">
              <wp:posOffset>2263775</wp:posOffset>
            </wp:positionV>
            <wp:extent cx="1227600" cy="1342800"/>
            <wp:effectExtent l="0" t="0" r="0" b="0"/>
            <wp:wrapNone/>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le_full_2.png"/>
                    <pic:cNvPicPr/>
                  </pic:nvPicPr>
                  <pic:blipFill>
                    <a:blip r:embed="rId23">
                      <a:extLst>
                        <a:ext uri="{28A0092B-C50C-407E-A947-70E740481C1C}">
                          <a14:useLocalDpi xmlns:a14="http://schemas.microsoft.com/office/drawing/2010/main" val="0"/>
                        </a:ext>
                      </a:extLst>
                    </a:blip>
                    <a:stretch>
                      <a:fillRect/>
                    </a:stretch>
                  </pic:blipFill>
                  <pic:spPr>
                    <a:xfrm>
                      <a:off x="0" y="0"/>
                      <a:ext cx="1227600" cy="1342800"/>
                    </a:xfrm>
                    <a:prstGeom prst="rect">
                      <a:avLst/>
                    </a:prstGeom>
                  </pic:spPr>
                </pic:pic>
              </a:graphicData>
            </a:graphic>
            <wp14:sizeRelH relativeFrom="page">
              <wp14:pctWidth>0</wp14:pctWidth>
            </wp14:sizeRelH>
            <wp14:sizeRelV relativeFrom="page">
              <wp14:pctHeight>0</wp14:pctHeight>
            </wp14:sizeRelV>
          </wp:anchor>
        </w:drawing>
      </w:r>
    </w:p>
    <w:sectPr w:rsidR="00526702" w:rsidSect="00526702">
      <w:footerReference w:type="default" r:id="rId2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0409B" w14:textId="77777777" w:rsidR="00E0153E" w:rsidRDefault="00E0153E" w:rsidP="004D10D8">
      <w:r>
        <w:separator/>
      </w:r>
    </w:p>
  </w:endnote>
  <w:endnote w:type="continuationSeparator" w:id="0">
    <w:p w14:paraId="514567EC" w14:textId="77777777" w:rsidR="00E0153E" w:rsidRDefault="00E0153E" w:rsidP="004D1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aricy New Lt">
    <w:panose1 w:val="020B0303000000020004"/>
    <w:charset w:val="00"/>
    <w:family w:val="swiss"/>
    <w:notTrueType/>
    <w:pitch w:val="variable"/>
    <w:sig w:usb0="A00000AF" w:usb1="5000204A" w:usb2="00000000" w:usb3="00000000" w:csb0="0000008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F214A" w14:textId="77777777" w:rsidR="004D10D8" w:rsidRDefault="004D10D8">
    <w:pPr>
      <w:pStyle w:val="Footer"/>
    </w:pPr>
    <w:r>
      <w:rPr>
        <w:noProof/>
        <w:lang w:eastAsia="en-GB"/>
      </w:rPr>
      <w:drawing>
        <wp:anchor distT="0" distB="0" distL="114300" distR="114300" simplePos="0" relativeHeight="251658240" behindDoc="0" locked="0" layoutInCell="1" allowOverlap="1" wp14:anchorId="113777E4" wp14:editId="17FF0FDE">
          <wp:simplePos x="0" y="0"/>
          <wp:positionH relativeFrom="column">
            <wp:posOffset>4509135</wp:posOffset>
          </wp:positionH>
          <wp:positionV relativeFrom="line">
            <wp:posOffset>-577053</wp:posOffset>
          </wp:positionV>
          <wp:extent cx="1616075" cy="808355"/>
          <wp:effectExtent l="0" t="0" r="9525" b="0"/>
          <wp:wrapThrough wrapText="bothSides">
            <wp:wrapPolygon edited="0">
              <wp:start x="17993" y="1357"/>
              <wp:lineTo x="0" y="10859"/>
              <wp:lineTo x="0" y="15610"/>
              <wp:lineTo x="2376" y="18325"/>
              <wp:lineTo x="4413" y="19683"/>
              <wp:lineTo x="6111" y="19683"/>
              <wp:lineTo x="18672" y="16289"/>
              <wp:lineTo x="18332" y="13574"/>
              <wp:lineTo x="21388" y="12217"/>
              <wp:lineTo x="21388" y="5430"/>
              <wp:lineTo x="19690" y="1357"/>
              <wp:lineTo x="17993" y="1357"/>
            </wp:wrapPolygon>
          </wp:wrapThrough>
          <wp:docPr id="9" name="Picture 9" descr="../../../../../Desktop/VIRGINCARE_LOGO_2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VIRGINCARE_LOGO_2D.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6075" cy="80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4FCF0" w14:textId="77777777" w:rsidR="00E0153E" w:rsidRDefault="00E0153E" w:rsidP="004D10D8">
      <w:r>
        <w:separator/>
      </w:r>
    </w:p>
  </w:footnote>
  <w:footnote w:type="continuationSeparator" w:id="0">
    <w:p w14:paraId="436FD2AB" w14:textId="77777777" w:rsidR="00E0153E" w:rsidRDefault="00E0153E" w:rsidP="004D10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02CBE"/>
    <w:multiLevelType w:val="hybridMultilevel"/>
    <w:tmpl w:val="52AC2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F5370A"/>
    <w:multiLevelType w:val="hybridMultilevel"/>
    <w:tmpl w:val="535C7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443236"/>
    <w:multiLevelType w:val="hybridMultilevel"/>
    <w:tmpl w:val="EBE2F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0D8"/>
    <w:rsid w:val="000B68A1"/>
    <w:rsid w:val="00140C82"/>
    <w:rsid w:val="00210ED6"/>
    <w:rsid w:val="002D057D"/>
    <w:rsid w:val="004D10D8"/>
    <w:rsid w:val="00526702"/>
    <w:rsid w:val="00620D0E"/>
    <w:rsid w:val="00654C8E"/>
    <w:rsid w:val="007817F1"/>
    <w:rsid w:val="00832B30"/>
    <w:rsid w:val="00851EED"/>
    <w:rsid w:val="00960892"/>
    <w:rsid w:val="00A652B1"/>
    <w:rsid w:val="00A70C3C"/>
    <w:rsid w:val="00DA5BD7"/>
    <w:rsid w:val="00DB5FD5"/>
    <w:rsid w:val="00DE533F"/>
    <w:rsid w:val="00E0153E"/>
    <w:rsid w:val="00E02F24"/>
    <w:rsid w:val="00F54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7E2E5"/>
  <w14:defaultImageDpi w14:val="32767"/>
  <w15:docId w15:val="{33430BFF-8F8A-4F1A-828A-6EF7CBB59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0D8"/>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10D8"/>
    <w:pPr>
      <w:tabs>
        <w:tab w:val="center" w:pos="4513"/>
        <w:tab w:val="right" w:pos="9026"/>
      </w:tabs>
    </w:pPr>
  </w:style>
  <w:style w:type="character" w:customStyle="1" w:styleId="HeaderChar">
    <w:name w:val="Header Char"/>
    <w:basedOn w:val="DefaultParagraphFont"/>
    <w:link w:val="Header"/>
    <w:uiPriority w:val="99"/>
    <w:rsid w:val="004D10D8"/>
    <w:rPr>
      <w:rFonts w:ascii="Times New Roman" w:eastAsia="Times New Roman" w:hAnsi="Times New Roman" w:cs="Times New Roman"/>
    </w:rPr>
  </w:style>
  <w:style w:type="paragraph" w:styleId="Footer">
    <w:name w:val="footer"/>
    <w:basedOn w:val="Normal"/>
    <w:link w:val="FooterChar"/>
    <w:uiPriority w:val="99"/>
    <w:unhideWhenUsed/>
    <w:rsid w:val="004D10D8"/>
    <w:pPr>
      <w:tabs>
        <w:tab w:val="center" w:pos="4513"/>
        <w:tab w:val="right" w:pos="9026"/>
      </w:tabs>
    </w:pPr>
  </w:style>
  <w:style w:type="character" w:customStyle="1" w:styleId="FooterChar">
    <w:name w:val="Footer Char"/>
    <w:basedOn w:val="DefaultParagraphFont"/>
    <w:link w:val="Footer"/>
    <w:uiPriority w:val="99"/>
    <w:rsid w:val="004D10D8"/>
    <w:rPr>
      <w:rFonts w:ascii="Times New Roman" w:eastAsia="Times New Roman" w:hAnsi="Times New Roman" w:cs="Times New Roman"/>
    </w:rPr>
  </w:style>
  <w:style w:type="paragraph" w:styleId="ListParagraph">
    <w:name w:val="List Paragraph"/>
    <w:basedOn w:val="Normal"/>
    <w:uiPriority w:val="34"/>
    <w:qFormat/>
    <w:rsid w:val="00526702"/>
    <w:pPr>
      <w:ind w:left="720"/>
      <w:contextualSpacing/>
    </w:pPr>
  </w:style>
  <w:style w:type="character" w:styleId="Hyperlink">
    <w:name w:val="Hyperlink"/>
    <w:basedOn w:val="DefaultParagraphFont"/>
    <w:uiPriority w:val="99"/>
    <w:unhideWhenUsed/>
    <w:rsid w:val="00526702"/>
    <w:rPr>
      <w:color w:val="0563C1" w:themeColor="hyperlink"/>
      <w:u w:val="single"/>
    </w:rPr>
  </w:style>
  <w:style w:type="character" w:styleId="UnresolvedMention">
    <w:name w:val="Unresolved Mention"/>
    <w:basedOn w:val="DefaultParagraphFont"/>
    <w:uiPriority w:val="99"/>
    <w:semiHidden/>
    <w:unhideWhenUsed/>
    <w:rsid w:val="005267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eric.org.uk/Handlers/Download.ashx?IDMF=5f75ad7a-178c-4fc8-a7ab-95bd26895607" TargetMode="External"/><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play.google.com/store/apps/details?id=uk.nhs.ntw.poogoestopooland&amp;hl=en_GB&amp;gl=US" TargetMode="External"/><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hyperlink" Target="https://www.youtube.com/watch?v=DppqACJL0pc" TargetMode="External"/><Relationship Id="rId20" Type="http://schemas.openxmlformats.org/officeDocument/2006/relationships/image" Target="media/image7.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image" Target="media/image1.png"/><Relationship Id="rId19" Type="http://schemas.openxmlformats.org/officeDocument/2006/relationships/hyperlink" Target="https://www.eric.org.uk/Handlers/Download.ashx?IDMF=9b1c4466-ef97-436f-ad8a-9d53ffddb6a9"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76C9F910FED8498A2D61A97CE2412D" ma:contentTypeVersion="8" ma:contentTypeDescription="Create a new document." ma:contentTypeScope="" ma:versionID="a1b5966c9e4abee31210407ac4cd7964">
  <xsd:schema xmlns:xsd="http://www.w3.org/2001/XMLSchema" xmlns:xs="http://www.w3.org/2001/XMLSchema" xmlns:p="http://schemas.microsoft.com/office/2006/metadata/properties" xmlns:ns2="84753cb1-c428-48d8-a8c5-d0f3c439875e" xmlns:ns3="6acc6900-8613-4e2c-a36c-8c15fca13887" targetNamespace="http://schemas.microsoft.com/office/2006/metadata/properties" ma:root="true" ma:fieldsID="66f0d5d7ecf0a700eca7dc24a5e8ebb5" ns2:_="" ns3:_="">
    <xsd:import namespace="84753cb1-c428-48d8-a8c5-d0f3c439875e"/>
    <xsd:import namespace="6acc6900-8613-4e2c-a36c-8c15fca1388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753cb1-c428-48d8-a8c5-d0f3c43987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cc6900-8613-4e2c-a36c-8c15fca1388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F1511B-960B-4744-9625-778E623B1F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753cb1-c428-48d8-a8c5-d0f3c439875e"/>
    <ds:schemaRef ds:uri="6acc6900-8613-4e2c-a36c-8c15fca138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6278A0-DE05-4566-96A8-5B93EDEAAEF8}">
  <ds:schemaRefs>
    <ds:schemaRef ds:uri="http://schemas.microsoft.com/sharepoint/v3/contenttype/forms"/>
  </ds:schemaRefs>
</ds:datastoreItem>
</file>

<file path=customXml/itemProps3.xml><?xml version="1.0" encoding="utf-8"?>
<ds:datastoreItem xmlns:ds="http://schemas.openxmlformats.org/officeDocument/2006/customXml" ds:itemID="{6A95FD2C-6EB6-474D-8BD1-5A9135A51E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553</Words>
  <Characters>3157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Corinna Corbett (Lancs 0-19)</cp:lastModifiedBy>
  <cp:revision>2</cp:revision>
  <dcterms:created xsi:type="dcterms:W3CDTF">2022-06-09T11:49:00Z</dcterms:created>
  <dcterms:modified xsi:type="dcterms:W3CDTF">2022-06-09T11:49:00Z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0x0101001876C9F910FED8498A2D61A97CE2412D</vt:lpwstr>
  </property>
</Properties>
</file>